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924" w:rsidRDefault="00886924" w:rsidP="00886924">
      <w:pPr>
        <w:jc w:val="center"/>
        <w:rPr>
          <w:rFonts w:ascii="Times New Roman" w:hAnsi="Times New Roman" w:cs="Times New Roman"/>
          <w:sz w:val="28"/>
          <w:szCs w:val="28"/>
        </w:rPr>
      </w:pPr>
      <w:r>
        <w:rPr>
          <w:rFonts w:ascii="Times New Roman" w:hAnsi="Times New Roman" w:cs="Times New Roman"/>
          <w:sz w:val="28"/>
          <w:szCs w:val="28"/>
        </w:rPr>
        <w:t>Муниципальное образовательное учреждение                                                   дополнительного образования детей                                                                            «Городской Дворец творчества детей и молодёжи»</w:t>
      </w:r>
    </w:p>
    <w:p w:rsidR="00886924" w:rsidRDefault="00FF0E64" w:rsidP="00886924">
      <w:pPr>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0560" behindDoc="0" locked="0" layoutInCell="1" allowOverlap="1">
            <wp:simplePos x="0" y="0"/>
            <wp:positionH relativeFrom="column">
              <wp:posOffset>1854835</wp:posOffset>
            </wp:positionH>
            <wp:positionV relativeFrom="paragraph">
              <wp:posOffset>355600</wp:posOffset>
            </wp:positionV>
            <wp:extent cx="2774950" cy="1850390"/>
            <wp:effectExtent l="19050" t="0" r="6350" b="0"/>
            <wp:wrapSquare wrapText="bothSides"/>
            <wp:docPr id="2" name="Рисунок 0"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8"/>
                    <a:stretch>
                      <a:fillRect/>
                    </a:stretch>
                  </pic:blipFill>
                  <pic:spPr>
                    <a:xfrm>
                      <a:off x="0" y="0"/>
                      <a:ext cx="2774950" cy="1850390"/>
                    </a:xfrm>
                    <a:prstGeom prst="rect">
                      <a:avLst/>
                    </a:prstGeom>
                  </pic:spPr>
                </pic:pic>
              </a:graphicData>
            </a:graphic>
          </wp:anchor>
        </w:drawing>
      </w:r>
    </w:p>
    <w:p w:rsidR="00886924" w:rsidRDefault="00886924" w:rsidP="00886924">
      <w:pPr>
        <w:jc w:val="center"/>
        <w:rPr>
          <w:rFonts w:ascii="Times New Roman" w:hAnsi="Times New Roman" w:cs="Times New Roman"/>
          <w:sz w:val="28"/>
          <w:szCs w:val="28"/>
        </w:rPr>
      </w:pPr>
    </w:p>
    <w:p w:rsidR="00886924" w:rsidRDefault="00886924" w:rsidP="00886924">
      <w:pPr>
        <w:jc w:val="center"/>
        <w:rPr>
          <w:rFonts w:ascii="Times New Roman" w:hAnsi="Times New Roman" w:cs="Times New Roman"/>
          <w:sz w:val="28"/>
          <w:szCs w:val="28"/>
        </w:rPr>
      </w:pPr>
    </w:p>
    <w:p w:rsidR="00886924" w:rsidRDefault="00886924" w:rsidP="00886924">
      <w:pPr>
        <w:jc w:val="center"/>
        <w:rPr>
          <w:rFonts w:ascii="Times New Roman" w:hAnsi="Times New Roman" w:cs="Times New Roman"/>
          <w:sz w:val="28"/>
          <w:szCs w:val="28"/>
        </w:rPr>
      </w:pPr>
    </w:p>
    <w:p w:rsidR="00886924" w:rsidRDefault="00886924" w:rsidP="00886924">
      <w:pPr>
        <w:jc w:val="center"/>
        <w:rPr>
          <w:rFonts w:ascii="Times New Roman" w:hAnsi="Times New Roman" w:cs="Times New Roman"/>
          <w:sz w:val="28"/>
          <w:szCs w:val="28"/>
        </w:rPr>
      </w:pPr>
    </w:p>
    <w:p w:rsidR="00886924" w:rsidRDefault="00886924" w:rsidP="00886924">
      <w:pPr>
        <w:jc w:val="center"/>
        <w:rPr>
          <w:rFonts w:ascii="Times New Roman" w:hAnsi="Times New Roman" w:cs="Times New Roman"/>
          <w:sz w:val="28"/>
          <w:szCs w:val="28"/>
        </w:rPr>
      </w:pPr>
    </w:p>
    <w:p w:rsidR="00886924" w:rsidRDefault="00886924" w:rsidP="00886924">
      <w:pPr>
        <w:jc w:val="center"/>
        <w:rPr>
          <w:rFonts w:ascii="Times New Roman" w:hAnsi="Times New Roman" w:cs="Times New Roman"/>
          <w:sz w:val="28"/>
          <w:szCs w:val="28"/>
        </w:rPr>
      </w:pPr>
    </w:p>
    <w:p w:rsidR="00886924" w:rsidRPr="00886924" w:rsidRDefault="00886924" w:rsidP="00886924">
      <w:pPr>
        <w:jc w:val="center"/>
        <w:rPr>
          <w:rFonts w:ascii="Times New Roman" w:hAnsi="Times New Roman" w:cs="Times New Roman"/>
          <w:sz w:val="36"/>
          <w:szCs w:val="36"/>
        </w:rPr>
      </w:pPr>
      <w:r w:rsidRPr="00886924">
        <w:rPr>
          <w:rFonts w:ascii="Times New Roman" w:hAnsi="Times New Roman" w:cs="Times New Roman"/>
          <w:sz w:val="36"/>
          <w:szCs w:val="36"/>
        </w:rPr>
        <w:t>Программа Школы актива «Лидер»</w:t>
      </w:r>
    </w:p>
    <w:p w:rsidR="00886924" w:rsidRPr="00886924" w:rsidRDefault="00886924" w:rsidP="00886924">
      <w:pPr>
        <w:jc w:val="center"/>
        <w:rPr>
          <w:rFonts w:ascii="BirchCTT" w:hAnsi="BirchCTT" w:cs="Times New Roman"/>
          <w:b/>
          <w:sz w:val="72"/>
          <w:szCs w:val="72"/>
        </w:rPr>
      </w:pPr>
      <w:r w:rsidRPr="00886924">
        <w:rPr>
          <w:rFonts w:ascii="BirchCTT" w:hAnsi="BirchCTT" w:cs="Times New Roman"/>
          <w:b/>
          <w:sz w:val="72"/>
          <w:szCs w:val="72"/>
        </w:rPr>
        <w:t>«</w:t>
      </w:r>
      <w:r w:rsidR="0054713D">
        <w:rPr>
          <w:rFonts w:ascii="BirchCTT" w:hAnsi="BirchCTT" w:cs="Times New Roman"/>
          <w:b/>
          <w:sz w:val="72"/>
          <w:szCs w:val="72"/>
          <w:lang w:val="en-US"/>
        </w:rPr>
        <w:t>School</w:t>
      </w:r>
      <w:r w:rsidR="0054713D">
        <w:rPr>
          <w:rFonts w:ascii="BirchCTT" w:hAnsi="BirchCTT" w:cs="Times New Roman"/>
          <w:b/>
          <w:sz w:val="72"/>
          <w:szCs w:val="72"/>
        </w:rPr>
        <w:t>-издат</w:t>
      </w:r>
      <w:r w:rsidRPr="00886924">
        <w:rPr>
          <w:rFonts w:ascii="BirchCTT" w:hAnsi="BirchCTT" w:cs="Times New Roman"/>
          <w:b/>
          <w:sz w:val="72"/>
          <w:szCs w:val="72"/>
        </w:rPr>
        <w:t>»</w:t>
      </w:r>
    </w:p>
    <w:p w:rsidR="00886924" w:rsidRPr="00886924" w:rsidRDefault="00886924" w:rsidP="00886924">
      <w:pPr>
        <w:jc w:val="center"/>
        <w:rPr>
          <w:rFonts w:ascii="Times New Roman" w:hAnsi="Times New Roman" w:cs="Times New Roman"/>
          <w:sz w:val="36"/>
          <w:szCs w:val="36"/>
        </w:rPr>
      </w:pPr>
      <w:r w:rsidRPr="00886924">
        <w:rPr>
          <w:rFonts w:ascii="Times New Roman" w:hAnsi="Times New Roman" w:cs="Times New Roman"/>
          <w:sz w:val="36"/>
          <w:szCs w:val="36"/>
        </w:rPr>
        <w:t>(организация пресс-службы в образовательном учреждении)</w:t>
      </w:r>
    </w:p>
    <w:p w:rsidR="00886924" w:rsidRDefault="00886924" w:rsidP="00886924">
      <w:pPr>
        <w:jc w:val="center"/>
        <w:rPr>
          <w:rFonts w:ascii="Times New Roman" w:hAnsi="Times New Roman" w:cs="Times New Roman"/>
          <w:sz w:val="28"/>
          <w:szCs w:val="28"/>
        </w:rPr>
      </w:pPr>
    </w:p>
    <w:p w:rsidR="00886924" w:rsidRDefault="00886924" w:rsidP="00886924">
      <w:pPr>
        <w:jc w:val="center"/>
        <w:rPr>
          <w:rFonts w:ascii="Times New Roman" w:hAnsi="Times New Roman" w:cs="Times New Roman"/>
          <w:sz w:val="28"/>
          <w:szCs w:val="28"/>
        </w:rPr>
      </w:pPr>
    </w:p>
    <w:p w:rsidR="00886924" w:rsidRDefault="00886924" w:rsidP="00886924">
      <w:pPr>
        <w:jc w:val="right"/>
        <w:rPr>
          <w:rFonts w:ascii="Times New Roman" w:hAnsi="Times New Roman" w:cs="Times New Roman"/>
          <w:sz w:val="28"/>
          <w:szCs w:val="28"/>
        </w:rPr>
      </w:pPr>
    </w:p>
    <w:p w:rsidR="00886924" w:rsidRDefault="00886924" w:rsidP="00886924">
      <w:pPr>
        <w:jc w:val="right"/>
        <w:rPr>
          <w:rFonts w:ascii="Times New Roman" w:hAnsi="Times New Roman" w:cs="Times New Roman"/>
          <w:sz w:val="28"/>
          <w:szCs w:val="28"/>
        </w:rPr>
      </w:pPr>
    </w:p>
    <w:p w:rsidR="00886924" w:rsidRDefault="00886924" w:rsidP="00886924">
      <w:pPr>
        <w:jc w:val="right"/>
        <w:rPr>
          <w:rFonts w:ascii="Times New Roman" w:hAnsi="Times New Roman" w:cs="Times New Roman"/>
          <w:sz w:val="28"/>
          <w:szCs w:val="28"/>
        </w:rPr>
      </w:pPr>
    </w:p>
    <w:p w:rsidR="00886924" w:rsidRDefault="00886924" w:rsidP="00886924">
      <w:pPr>
        <w:jc w:val="right"/>
        <w:rPr>
          <w:rFonts w:ascii="Times New Roman" w:hAnsi="Times New Roman" w:cs="Times New Roman"/>
          <w:sz w:val="28"/>
          <w:szCs w:val="28"/>
        </w:rPr>
      </w:pPr>
    </w:p>
    <w:p w:rsidR="0054713D" w:rsidRDefault="0054713D" w:rsidP="00886924">
      <w:pPr>
        <w:jc w:val="right"/>
        <w:rPr>
          <w:rFonts w:ascii="Times New Roman" w:hAnsi="Times New Roman" w:cs="Times New Roman"/>
          <w:sz w:val="28"/>
          <w:szCs w:val="28"/>
        </w:rPr>
      </w:pPr>
    </w:p>
    <w:p w:rsidR="0054713D" w:rsidRDefault="0054713D" w:rsidP="00886924">
      <w:pPr>
        <w:jc w:val="right"/>
        <w:rPr>
          <w:rFonts w:ascii="Times New Roman" w:hAnsi="Times New Roman" w:cs="Times New Roman"/>
          <w:sz w:val="28"/>
          <w:szCs w:val="28"/>
        </w:rPr>
      </w:pPr>
    </w:p>
    <w:p w:rsidR="00886924" w:rsidRDefault="00886924" w:rsidP="00886924">
      <w:pPr>
        <w:jc w:val="right"/>
        <w:rPr>
          <w:rFonts w:ascii="Times New Roman" w:hAnsi="Times New Roman" w:cs="Times New Roman"/>
          <w:sz w:val="28"/>
          <w:szCs w:val="28"/>
        </w:rPr>
      </w:pPr>
    </w:p>
    <w:p w:rsidR="00886924" w:rsidRDefault="00886924" w:rsidP="00886924">
      <w:pPr>
        <w:jc w:val="right"/>
        <w:rPr>
          <w:rFonts w:ascii="Times New Roman" w:hAnsi="Times New Roman" w:cs="Times New Roman"/>
          <w:sz w:val="28"/>
          <w:szCs w:val="28"/>
        </w:rPr>
      </w:pPr>
    </w:p>
    <w:p w:rsidR="00886924" w:rsidRDefault="00886924" w:rsidP="00886924">
      <w:pPr>
        <w:jc w:val="center"/>
        <w:rPr>
          <w:rFonts w:ascii="Times New Roman" w:hAnsi="Times New Roman" w:cs="Times New Roman"/>
          <w:sz w:val="28"/>
          <w:szCs w:val="28"/>
        </w:rPr>
      </w:pPr>
      <w:r>
        <w:rPr>
          <w:rFonts w:ascii="Times New Roman" w:hAnsi="Times New Roman" w:cs="Times New Roman"/>
          <w:sz w:val="28"/>
          <w:szCs w:val="28"/>
        </w:rPr>
        <w:t>г. Комсомольск-на-Амуре</w:t>
      </w:r>
    </w:p>
    <w:p w:rsidR="00886924" w:rsidRDefault="00886924" w:rsidP="00886924">
      <w:pPr>
        <w:jc w:val="center"/>
        <w:rPr>
          <w:rFonts w:ascii="Times New Roman" w:hAnsi="Times New Roman" w:cs="Times New Roman"/>
          <w:sz w:val="28"/>
          <w:szCs w:val="28"/>
        </w:rPr>
      </w:pPr>
      <w:r>
        <w:rPr>
          <w:rFonts w:ascii="Times New Roman" w:hAnsi="Times New Roman" w:cs="Times New Roman"/>
          <w:sz w:val="28"/>
          <w:szCs w:val="28"/>
        </w:rPr>
        <w:t>201</w:t>
      </w:r>
      <w:r w:rsidR="0054713D">
        <w:rPr>
          <w:rFonts w:ascii="Times New Roman" w:hAnsi="Times New Roman" w:cs="Times New Roman"/>
          <w:sz w:val="28"/>
          <w:szCs w:val="28"/>
        </w:rPr>
        <w:t>4</w:t>
      </w:r>
      <w:r>
        <w:rPr>
          <w:rFonts w:ascii="Times New Roman" w:hAnsi="Times New Roman" w:cs="Times New Roman"/>
          <w:sz w:val="28"/>
          <w:szCs w:val="28"/>
        </w:rPr>
        <w:t xml:space="preserve"> год</w:t>
      </w:r>
    </w:p>
    <w:p w:rsidR="00FF0E64" w:rsidRDefault="00FF0E64" w:rsidP="00886924">
      <w:pPr>
        <w:jc w:val="center"/>
        <w:rPr>
          <w:rFonts w:ascii="Times New Roman" w:hAnsi="Times New Roman" w:cs="Times New Roman"/>
          <w:b/>
          <w:sz w:val="32"/>
          <w:szCs w:val="32"/>
        </w:rPr>
      </w:pPr>
      <w:r w:rsidRPr="005E7057">
        <w:rPr>
          <w:rFonts w:ascii="Times New Roman" w:hAnsi="Times New Roman" w:cs="Times New Roman"/>
          <w:b/>
          <w:sz w:val="32"/>
          <w:szCs w:val="32"/>
        </w:rPr>
        <w:lastRenderedPageBreak/>
        <w:t>Оглавление</w:t>
      </w:r>
    </w:p>
    <w:p w:rsidR="005E7057" w:rsidRDefault="0054713D" w:rsidP="0054713D">
      <w:pPr>
        <w:ind w:firstLine="708"/>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E7057">
        <w:rPr>
          <w:rFonts w:ascii="Times New Roman" w:hAnsi="Times New Roman" w:cs="Times New Roman"/>
          <w:sz w:val="28"/>
          <w:szCs w:val="28"/>
        </w:rPr>
        <w:tab/>
      </w:r>
      <w:r w:rsidR="005E7057">
        <w:rPr>
          <w:rFonts w:ascii="Times New Roman" w:hAnsi="Times New Roman" w:cs="Times New Roman"/>
          <w:sz w:val="28"/>
          <w:szCs w:val="28"/>
        </w:rPr>
        <w:tab/>
      </w:r>
      <w:r w:rsidR="005E7057">
        <w:rPr>
          <w:rFonts w:ascii="Times New Roman" w:hAnsi="Times New Roman" w:cs="Times New Roman"/>
          <w:sz w:val="28"/>
          <w:szCs w:val="28"/>
        </w:rPr>
        <w:tab/>
        <w:t>3</w:t>
      </w:r>
    </w:p>
    <w:p w:rsidR="005E7057" w:rsidRDefault="00126DC2" w:rsidP="0054713D">
      <w:pPr>
        <w:ind w:firstLine="708"/>
        <w:jc w:val="both"/>
        <w:rPr>
          <w:rFonts w:ascii="Times New Roman" w:hAnsi="Times New Roman" w:cs="Times New Roman"/>
          <w:sz w:val="28"/>
          <w:szCs w:val="28"/>
        </w:rPr>
      </w:pPr>
      <w:r>
        <w:rPr>
          <w:rFonts w:ascii="Times New Roman" w:hAnsi="Times New Roman" w:cs="Times New Roman"/>
          <w:sz w:val="28"/>
          <w:szCs w:val="28"/>
        </w:rPr>
        <w:t>Содержание</w:t>
      </w:r>
      <w:r w:rsidR="0054713D">
        <w:rPr>
          <w:rFonts w:ascii="Times New Roman" w:hAnsi="Times New Roman" w:cs="Times New Roman"/>
          <w:sz w:val="28"/>
          <w:szCs w:val="28"/>
        </w:rPr>
        <w:t xml:space="preserve"> школы актива «Лидер»</w:t>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5</w:t>
      </w:r>
    </w:p>
    <w:p w:rsidR="005E7057" w:rsidRDefault="005E7057" w:rsidP="0054713D">
      <w:pPr>
        <w:ind w:firstLine="708"/>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126DC2">
        <w:rPr>
          <w:rFonts w:ascii="Times New Roman" w:hAnsi="Times New Roman" w:cs="Times New Roman"/>
          <w:sz w:val="28"/>
          <w:szCs w:val="28"/>
        </w:rPr>
        <w:tab/>
      </w:r>
      <w:r w:rsidR="00126DC2">
        <w:rPr>
          <w:rFonts w:ascii="Times New Roman" w:hAnsi="Times New Roman" w:cs="Times New Roman"/>
          <w:sz w:val="28"/>
          <w:szCs w:val="28"/>
        </w:rPr>
        <w:tab/>
      </w:r>
      <w:r w:rsidR="00126DC2">
        <w:rPr>
          <w:rFonts w:ascii="Times New Roman" w:hAnsi="Times New Roman" w:cs="Times New Roman"/>
          <w:sz w:val="28"/>
          <w:szCs w:val="28"/>
        </w:rPr>
        <w:tab/>
      </w:r>
      <w:r w:rsidR="00126DC2">
        <w:rPr>
          <w:rFonts w:ascii="Times New Roman" w:hAnsi="Times New Roman" w:cs="Times New Roman"/>
          <w:sz w:val="28"/>
          <w:szCs w:val="28"/>
        </w:rPr>
        <w:tab/>
        <w:t>14</w:t>
      </w:r>
    </w:p>
    <w:p w:rsidR="005E7057" w:rsidRPr="005E7057" w:rsidRDefault="005E7057" w:rsidP="0054713D">
      <w:pPr>
        <w:ind w:firstLine="708"/>
        <w:jc w:val="both"/>
        <w:rPr>
          <w:rFonts w:ascii="Times New Roman" w:hAnsi="Times New Roman" w:cs="Times New Roman"/>
          <w:sz w:val="28"/>
          <w:szCs w:val="28"/>
        </w:rPr>
      </w:pPr>
      <w:r>
        <w:rPr>
          <w:rFonts w:ascii="Times New Roman" w:hAnsi="Times New Roman" w:cs="Times New Roman"/>
          <w:sz w:val="28"/>
          <w:szCs w:val="28"/>
        </w:rPr>
        <w:t>Приложение</w:t>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54713D">
        <w:rPr>
          <w:rFonts w:ascii="Times New Roman" w:hAnsi="Times New Roman" w:cs="Times New Roman"/>
          <w:sz w:val="28"/>
          <w:szCs w:val="28"/>
        </w:rPr>
        <w:tab/>
      </w:r>
      <w:r w:rsidR="00126DC2">
        <w:rPr>
          <w:rFonts w:ascii="Times New Roman" w:hAnsi="Times New Roman" w:cs="Times New Roman"/>
          <w:sz w:val="28"/>
          <w:szCs w:val="28"/>
        </w:rPr>
        <w:tab/>
      </w:r>
      <w:r w:rsidR="00126DC2">
        <w:rPr>
          <w:rFonts w:ascii="Times New Roman" w:hAnsi="Times New Roman" w:cs="Times New Roman"/>
          <w:sz w:val="28"/>
          <w:szCs w:val="28"/>
        </w:rPr>
        <w:tab/>
      </w:r>
      <w:r w:rsidR="00126DC2">
        <w:rPr>
          <w:rFonts w:ascii="Times New Roman" w:hAnsi="Times New Roman" w:cs="Times New Roman"/>
          <w:sz w:val="28"/>
          <w:szCs w:val="28"/>
        </w:rPr>
        <w:tab/>
      </w:r>
      <w:r w:rsidR="00126DC2">
        <w:rPr>
          <w:rFonts w:ascii="Times New Roman" w:hAnsi="Times New Roman" w:cs="Times New Roman"/>
          <w:sz w:val="28"/>
          <w:szCs w:val="28"/>
        </w:rPr>
        <w:tab/>
        <w:t>15</w:t>
      </w: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Default="00FF0E64" w:rsidP="00886924">
      <w:pPr>
        <w:jc w:val="center"/>
        <w:rPr>
          <w:rFonts w:ascii="Times New Roman" w:hAnsi="Times New Roman" w:cs="Times New Roman"/>
          <w:sz w:val="28"/>
          <w:szCs w:val="28"/>
        </w:rPr>
      </w:pPr>
    </w:p>
    <w:p w:rsidR="00FF0E64" w:rsidRPr="00537D3C" w:rsidRDefault="00FF0E64" w:rsidP="00537D3C">
      <w:pPr>
        <w:pStyle w:val="a5"/>
        <w:numPr>
          <w:ilvl w:val="0"/>
          <w:numId w:val="2"/>
        </w:numPr>
        <w:jc w:val="center"/>
        <w:rPr>
          <w:rFonts w:ascii="Times New Roman" w:hAnsi="Times New Roman" w:cs="Times New Roman"/>
          <w:b/>
          <w:sz w:val="32"/>
          <w:szCs w:val="32"/>
        </w:rPr>
      </w:pPr>
      <w:r w:rsidRPr="00537D3C">
        <w:rPr>
          <w:rFonts w:ascii="Times New Roman" w:hAnsi="Times New Roman" w:cs="Times New Roman"/>
          <w:b/>
          <w:sz w:val="32"/>
          <w:szCs w:val="32"/>
        </w:rPr>
        <w:lastRenderedPageBreak/>
        <w:t>Пояснительная записка</w:t>
      </w:r>
    </w:p>
    <w:p w:rsidR="00FF0E64" w:rsidRDefault="00FF0E64" w:rsidP="00FF0E64">
      <w:pPr>
        <w:jc w:val="right"/>
        <w:rPr>
          <w:rFonts w:ascii="Times New Roman" w:hAnsi="Times New Roman" w:cs="Times New Roman"/>
          <w:sz w:val="28"/>
          <w:szCs w:val="28"/>
        </w:rPr>
      </w:pPr>
      <w:r>
        <w:rPr>
          <w:rFonts w:ascii="Times New Roman" w:hAnsi="Times New Roman" w:cs="Times New Roman"/>
          <w:sz w:val="28"/>
          <w:szCs w:val="28"/>
        </w:rPr>
        <w:t xml:space="preserve">Газета – это история мира за сутки.                                                                                      Это история мира, в котором мы живем, </w:t>
      </w:r>
      <w:r w:rsidR="00892F73">
        <w:rPr>
          <w:rFonts w:ascii="Times New Roman" w:hAnsi="Times New Roman" w:cs="Times New Roman"/>
          <w:sz w:val="28"/>
          <w:szCs w:val="28"/>
        </w:rPr>
        <w:t xml:space="preserve">                                                                                </w:t>
      </w:r>
      <w:r>
        <w:rPr>
          <w:rFonts w:ascii="Times New Roman" w:hAnsi="Times New Roman" w:cs="Times New Roman"/>
          <w:sz w:val="28"/>
          <w:szCs w:val="28"/>
        </w:rPr>
        <w:t xml:space="preserve">и события которого интересуют нас больше, </w:t>
      </w:r>
      <w:r w:rsidR="00892F73">
        <w:rPr>
          <w:rFonts w:ascii="Times New Roman" w:hAnsi="Times New Roman" w:cs="Times New Roman"/>
          <w:sz w:val="28"/>
          <w:szCs w:val="28"/>
        </w:rPr>
        <w:t xml:space="preserve">                                                                        </w:t>
      </w:r>
      <w:r>
        <w:rPr>
          <w:rFonts w:ascii="Times New Roman" w:hAnsi="Times New Roman" w:cs="Times New Roman"/>
          <w:sz w:val="28"/>
          <w:szCs w:val="28"/>
        </w:rPr>
        <w:t xml:space="preserve">чем относящиеся к прошлому, </w:t>
      </w:r>
      <w:r w:rsidR="00892F73">
        <w:rPr>
          <w:rFonts w:ascii="Times New Roman" w:hAnsi="Times New Roman" w:cs="Times New Roman"/>
          <w:sz w:val="28"/>
          <w:szCs w:val="28"/>
        </w:rPr>
        <w:t xml:space="preserve">                                                                                     </w:t>
      </w:r>
      <w:r>
        <w:rPr>
          <w:rFonts w:ascii="Times New Roman" w:hAnsi="Times New Roman" w:cs="Times New Roman"/>
          <w:sz w:val="28"/>
          <w:szCs w:val="28"/>
        </w:rPr>
        <w:t>существующему лишь в памяти.</w:t>
      </w:r>
    </w:p>
    <w:p w:rsidR="00FF0E64" w:rsidRDefault="00FF0E64" w:rsidP="00FF0E64">
      <w:pPr>
        <w:jc w:val="right"/>
        <w:rPr>
          <w:rFonts w:ascii="Times New Roman" w:hAnsi="Times New Roman" w:cs="Times New Roman"/>
          <w:sz w:val="28"/>
          <w:szCs w:val="28"/>
        </w:rPr>
      </w:pPr>
      <w:r>
        <w:rPr>
          <w:rFonts w:ascii="Times New Roman" w:hAnsi="Times New Roman" w:cs="Times New Roman"/>
          <w:sz w:val="28"/>
          <w:szCs w:val="28"/>
        </w:rPr>
        <w:t>А. Шопенгауэр</w:t>
      </w:r>
    </w:p>
    <w:p w:rsidR="003728F8" w:rsidRDefault="00892F73" w:rsidP="00892F73">
      <w:pPr>
        <w:jc w:val="both"/>
        <w:rPr>
          <w:rFonts w:ascii="Times New Roman" w:hAnsi="Times New Roman" w:cs="Times New Roman"/>
          <w:sz w:val="28"/>
          <w:szCs w:val="28"/>
        </w:rPr>
      </w:pPr>
      <w:r>
        <w:rPr>
          <w:rFonts w:ascii="Times New Roman" w:hAnsi="Times New Roman" w:cs="Times New Roman"/>
          <w:sz w:val="28"/>
          <w:szCs w:val="28"/>
        </w:rPr>
        <w:tab/>
        <w:t>На сегодняшний день в России зарегистрировано более 40 тысяч печатных изданий. Количество журналистов, работающих в печатных средствах массо</w:t>
      </w:r>
      <w:r w:rsidR="00EB04C3">
        <w:rPr>
          <w:rFonts w:ascii="Times New Roman" w:hAnsi="Times New Roman" w:cs="Times New Roman"/>
          <w:sz w:val="28"/>
          <w:szCs w:val="28"/>
        </w:rPr>
        <w:t>вой информации, превышает 1 миллион</w:t>
      </w:r>
      <w:r>
        <w:rPr>
          <w:rFonts w:ascii="Times New Roman" w:hAnsi="Times New Roman" w:cs="Times New Roman"/>
          <w:sz w:val="28"/>
          <w:szCs w:val="28"/>
        </w:rPr>
        <w:t xml:space="preserve"> человек. В Комсомольске-на-Амуре официально зарегистрировано 12 газет, и все они рассчитаны на взрослую аудиторию. </w:t>
      </w:r>
      <w:r w:rsidRPr="00892F73">
        <w:rPr>
          <w:rFonts w:ascii="Times New Roman" w:hAnsi="Times New Roman" w:cs="Times New Roman"/>
          <w:sz w:val="28"/>
          <w:szCs w:val="28"/>
        </w:rPr>
        <w:t xml:space="preserve">Детям и подросткам  приходится утолять свой информационный голод посредством Интернет и телевидения. Поэтому сегодня детско-молодежная пресса становится </w:t>
      </w:r>
      <w:r w:rsidR="00FB73D3">
        <w:rPr>
          <w:rFonts w:ascii="Times New Roman" w:hAnsi="Times New Roman" w:cs="Times New Roman"/>
          <w:sz w:val="28"/>
          <w:szCs w:val="28"/>
        </w:rPr>
        <w:t xml:space="preserve">все более актуальным </w:t>
      </w:r>
      <w:r w:rsidRPr="00892F73">
        <w:rPr>
          <w:rFonts w:ascii="Times New Roman" w:hAnsi="Times New Roman" w:cs="Times New Roman"/>
          <w:sz w:val="28"/>
          <w:szCs w:val="28"/>
        </w:rPr>
        <w:t xml:space="preserve"> явлением нашей жизни. Дети и подростки нуждаются в периодических изданиях, причём таких, где сотрудничали бы они сами и где затрагивались бы важные и интересные для них темы.</w:t>
      </w:r>
    </w:p>
    <w:p w:rsidR="003728F8" w:rsidRDefault="003728F8" w:rsidP="00892F73">
      <w:pPr>
        <w:jc w:val="both"/>
        <w:rPr>
          <w:rFonts w:ascii="Times New Roman" w:hAnsi="Times New Roman" w:cs="Times New Roman"/>
          <w:sz w:val="28"/>
          <w:szCs w:val="28"/>
        </w:rPr>
      </w:pPr>
      <w:r>
        <w:rPr>
          <w:rFonts w:ascii="Times New Roman" w:hAnsi="Times New Roman" w:cs="Times New Roman"/>
          <w:sz w:val="28"/>
          <w:szCs w:val="28"/>
        </w:rPr>
        <w:tab/>
        <w:t>Сегодня от учащихся школы требуются не только знания, но и активность, инициативность, способность принимать решения в трудной ситуации. Создание школьной газеты позволяет установить тесные микросоциальные связи внутри школы. Участие ребят в школьном пресс-центре поддерживает их индивидуальное развитие, так как помогает организовать себя, выразить свои мысли, распространить их среди других людей, помогает лучше познать себя, открыть мир.</w:t>
      </w:r>
    </w:p>
    <w:p w:rsidR="003728F8" w:rsidRDefault="003728F8" w:rsidP="00892F73">
      <w:pPr>
        <w:jc w:val="both"/>
        <w:rPr>
          <w:rFonts w:ascii="Times New Roman" w:hAnsi="Times New Roman" w:cs="Times New Roman"/>
          <w:sz w:val="28"/>
          <w:szCs w:val="28"/>
        </w:rPr>
      </w:pPr>
      <w:r>
        <w:rPr>
          <w:rFonts w:ascii="Times New Roman" w:hAnsi="Times New Roman" w:cs="Times New Roman"/>
          <w:sz w:val="28"/>
          <w:szCs w:val="28"/>
        </w:rPr>
        <w:tab/>
        <w:t>В процессе совместной деятельности по созданию газеты между представителями разных поколений устанавливаются отношения</w:t>
      </w:r>
      <w:r w:rsidR="00FB73D3">
        <w:rPr>
          <w:rFonts w:ascii="Times New Roman" w:hAnsi="Times New Roman" w:cs="Times New Roman"/>
          <w:sz w:val="28"/>
          <w:szCs w:val="28"/>
        </w:rPr>
        <w:t xml:space="preserve"> взаимопонимания. Кроме того, подобная практика оказывает влияние на выбор профессии.</w:t>
      </w:r>
    </w:p>
    <w:p w:rsidR="00FB73D3" w:rsidRDefault="00FB73D3" w:rsidP="00892F73">
      <w:pPr>
        <w:jc w:val="both"/>
        <w:rPr>
          <w:rFonts w:ascii="Times New Roman" w:hAnsi="Times New Roman" w:cs="Times New Roman"/>
          <w:sz w:val="28"/>
          <w:szCs w:val="28"/>
        </w:rPr>
      </w:pPr>
      <w:r>
        <w:rPr>
          <w:rFonts w:ascii="Times New Roman" w:hAnsi="Times New Roman" w:cs="Times New Roman"/>
          <w:sz w:val="28"/>
          <w:szCs w:val="28"/>
        </w:rPr>
        <w:tab/>
        <w:t>Газета остается самым простым и доступным школьным изданием, и потому многие образовательные учреждения начинают свою издательскую деятельность именно с газеты, осваивая затем и более сложные формы.</w:t>
      </w:r>
    </w:p>
    <w:p w:rsidR="00FB73D3" w:rsidRPr="006D1562" w:rsidRDefault="00FB73D3" w:rsidP="00892F73">
      <w:pPr>
        <w:jc w:val="both"/>
        <w:rPr>
          <w:rFonts w:ascii="Times New Roman" w:hAnsi="Times New Roman" w:cs="Times New Roman"/>
          <w:b/>
          <w:i/>
          <w:sz w:val="28"/>
          <w:szCs w:val="28"/>
        </w:rPr>
      </w:pPr>
      <w:r>
        <w:rPr>
          <w:rFonts w:ascii="Times New Roman" w:hAnsi="Times New Roman" w:cs="Times New Roman"/>
          <w:sz w:val="28"/>
          <w:szCs w:val="28"/>
        </w:rPr>
        <w:tab/>
      </w:r>
      <w:r w:rsidR="006D1562">
        <w:rPr>
          <w:rFonts w:ascii="Times New Roman" w:hAnsi="Times New Roman" w:cs="Times New Roman"/>
          <w:sz w:val="28"/>
          <w:szCs w:val="28"/>
        </w:rPr>
        <w:t>Школа актива «Лидер» «</w:t>
      </w:r>
      <w:r w:rsidR="0054713D">
        <w:rPr>
          <w:rFonts w:ascii="Times New Roman" w:hAnsi="Times New Roman" w:cs="Times New Roman"/>
          <w:sz w:val="28"/>
          <w:szCs w:val="28"/>
          <w:lang w:val="en-US"/>
        </w:rPr>
        <w:t>School</w:t>
      </w:r>
      <w:r w:rsidR="0054713D">
        <w:rPr>
          <w:rFonts w:ascii="Times New Roman" w:hAnsi="Times New Roman" w:cs="Times New Roman"/>
          <w:sz w:val="28"/>
          <w:szCs w:val="28"/>
        </w:rPr>
        <w:t>-издат</w:t>
      </w:r>
      <w:r w:rsidR="006D1562">
        <w:rPr>
          <w:rFonts w:ascii="Times New Roman" w:hAnsi="Times New Roman" w:cs="Times New Roman"/>
          <w:sz w:val="28"/>
          <w:szCs w:val="28"/>
        </w:rPr>
        <w:t xml:space="preserve">» ориентирована на </w:t>
      </w:r>
      <w:r w:rsidR="006D1562" w:rsidRPr="006D1562">
        <w:rPr>
          <w:rFonts w:ascii="Times New Roman" w:hAnsi="Times New Roman" w:cs="Times New Roman"/>
          <w:b/>
          <w:i/>
          <w:sz w:val="28"/>
          <w:szCs w:val="28"/>
        </w:rPr>
        <w:t>обучение ученического актива основам организации пресс-центра в образовательном учреждении.</w:t>
      </w:r>
    </w:p>
    <w:p w:rsidR="006D1562" w:rsidRPr="00BC3855" w:rsidRDefault="006D1562" w:rsidP="00892F73">
      <w:pPr>
        <w:jc w:val="both"/>
        <w:rPr>
          <w:rFonts w:ascii="Times New Roman" w:hAnsi="Times New Roman" w:cs="Times New Roman"/>
          <w:b/>
          <w:i/>
          <w:sz w:val="28"/>
          <w:szCs w:val="28"/>
        </w:rPr>
      </w:pPr>
      <w:r>
        <w:rPr>
          <w:rFonts w:ascii="Times New Roman" w:hAnsi="Times New Roman" w:cs="Times New Roman"/>
          <w:sz w:val="28"/>
          <w:szCs w:val="28"/>
        </w:rPr>
        <w:tab/>
      </w:r>
      <w:r w:rsidRPr="00BC3855">
        <w:rPr>
          <w:rFonts w:ascii="Times New Roman" w:hAnsi="Times New Roman" w:cs="Times New Roman"/>
          <w:b/>
          <w:i/>
          <w:sz w:val="28"/>
          <w:szCs w:val="28"/>
        </w:rPr>
        <w:t>Задачи Школы:</w:t>
      </w:r>
    </w:p>
    <w:p w:rsidR="006D1562" w:rsidRDefault="006D1562" w:rsidP="006D1562">
      <w:pPr>
        <w:pStyle w:val="a5"/>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Активизация интереса детей к созданию в школе </w:t>
      </w:r>
      <w:r w:rsidR="00023FD7">
        <w:rPr>
          <w:rFonts w:ascii="Times New Roman" w:hAnsi="Times New Roman" w:cs="Times New Roman"/>
          <w:sz w:val="28"/>
          <w:szCs w:val="28"/>
        </w:rPr>
        <w:t>газеты и профессиям, связанным с её</w:t>
      </w:r>
      <w:r>
        <w:rPr>
          <w:rFonts w:ascii="Times New Roman" w:hAnsi="Times New Roman" w:cs="Times New Roman"/>
          <w:sz w:val="28"/>
          <w:szCs w:val="28"/>
        </w:rPr>
        <w:t xml:space="preserve"> созданием, путём включения в коллективную творческую деятельность.</w:t>
      </w:r>
    </w:p>
    <w:p w:rsidR="006D1562" w:rsidRDefault="006D1562" w:rsidP="006D1562">
      <w:pPr>
        <w:pStyle w:val="a5"/>
        <w:numPr>
          <w:ilvl w:val="0"/>
          <w:numId w:val="3"/>
        </w:numPr>
        <w:jc w:val="both"/>
        <w:rPr>
          <w:rFonts w:ascii="Times New Roman" w:hAnsi="Times New Roman" w:cs="Times New Roman"/>
          <w:sz w:val="28"/>
          <w:szCs w:val="28"/>
        </w:rPr>
      </w:pPr>
      <w:r>
        <w:rPr>
          <w:rFonts w:ascii="Times New Roman" w:hAnsi="Times New Roman" w:cs="Times New Roman"/>
          <w:sz w:val="28"/>
          <w:szCs w:val="28"/>
        </w:rPr>
        <w:t>Обогащение словарного запаса детей, расширение кругозора.</w:t>
      </w:r>
    </w:p>
    <w:p w:rsidR="006D1562" w:rsidRDefault="006D1562" w:rsidP="006D1562">
      <w:pPr>
        <w:pStyle w:val="a5"/>
        <w:numPr>
          <w:ilvl w:val="0"/>
          <w:numId w:val="3"/>
        </w:numPr>
        <w:jc w:val="both"/>
        <w:rPr>
          <w:rFonts w:ascii="Times New Roman" w:hAnsi="Times New Roman" w:cs="Times New Roman"/>
          <w:sz w:val="28"/>
          <w:szCs w:val="28"/>
        </w:rPr>
      </w:pPr>
      <w:r>
        <w:rPr>
          <w:rFonts w:ascii="Times New Roman" w:hAnsi="Times New Roman" w:cs="Times New Roman"/>
          <w:sz w:val="28"/>
          <w:szCs w:val="28"/>
        </w:rPr>
        <w:lastRenderedPageBreak/>
        <w:t>Развитие фантазии, творческой активности, инициативы, эстетического вкуса, художественного мастерства, письменной и устной речи.</w:t>
      </w:r>
    </w:p>
    <w:p w:rsidR="006D1562" w:rsidRDefault="006D1562" w:rsidP="006D1562">
      <w:pPr>
        <w:pStyle w:val="a5"/>
        <w:numPr>
          <w:ilvl w:val="0"/>
          <w:numId w:val="3"/>
        </w:numPr>
        <w:jc w:val="both"/>
        <w:rPr>
          <w:rFonts w:ascii="Times New Roman" w:hAnsi="Times New Roman" w:cs="Times New Roman"/>
          <w:sz w:val="28"/>
          <w:szCs w:val="28"/>
        </w:rPr>
      </w:pPr>
      <w:r>
        <w:rPr>
          <w:rFonts w:ascii="Times New Roman" w:hAnsi="Times New Roman" w:cs="Times New Roman"/>
          <w:sz w:val="28"/>
          <w:szCs w:val="28"/>
        </w:rPr>
        <w:t>Воспитание чувства общности с коллективом, духа творчества и сотрудничества, культуры поведения и общения при работе в группах.</w:t>
      </w:r>
    </w:p>
    <w:p w:rsidR="006D1562" w:rsidRDefault="00A807FE" w:rsidP="00A807FE">
      <w:pPr>
        <w:ind w:firstLine="360"/>
        <w:jc w:val="both"/>
        <w:rPr>
          <w:rFonts w:ascii="Times New Roman" w:hAnsi="Times New Roman" w:cs="Times New Roman"/>
          <w:sz w:val="28"/>
          <w:szCs w:val="28"/>
        </w:rPr>
      </w:pPr>
      <w:r>
        <w:rPr>
          <w:rFonts w:ascii="Times New Roman" w:hAnsi="Times New Roman" w:cs="Times New Roman"/>
          <w:sz w:val="28"/>
          <w:szCs w:val="28"/>
        </w:rPr>
        <w:t xml:space="preserve">В Школе актива «Лидер» принимают участие </w:t>
      </w:r>
      <w:r w:rsidRPr="00BC3855">
        <w:rPr>
          <w:rFonts w:ascii="Times New Roman" w:hAnsi="Times New Roman" w:cs="Times New Roman"/>
          <w:b/>
          <w:i/>
          <w:sz w:val="28"/>
          <w:szCs w:val="28"/>
        </w:rPr>
        <w:t>школьники образовательных учреждений города в возрасте 14 – 16 лет,</w:t>
      </w:r>
      <w:r>
        <w:rPr>
          <w:rFonts w:ascii="Times New Roman" w:hAnsi="Times New Roman" w:cs="Times New Roman"/>
          <w:sz w:val="28"/>
          <w:szCs w:val="28"/>
        </w:rPr>
        <w:t xml:space="preserve"> активисты и члены органов ученического самоуправления школ. </w:t>
      </w:r>
    </w:p>
    <w:p w:rsidR="00A807FE" w:rsidRPr="00A27AAB" w:rsidRDefault="00A807FE" w:rsidP="00A807FE">
      <w:pPr>
        <w:ind w:firstLine="360"/>
        <w:jc w:val="both"/>
        <w:rPr>
          <w:rFonts w:ascii="Times New Roman" w:hAnsi="Times New Roman" w:cs="Times New Roman"/>
          <w:b/>
          <w:i/>
          <w:sz w:val="28"/>
          <w:szCs w:val="28"/>
        </w:rPr>
      </w:pPr>
      <w:r>
        <w:rPr>
          <w:rFonts w:ascii="Times New Roman" w:hAnsi="Times New Roman" w:cs="Times New Roman"/>
          <w:sz w:val="28"/>
          <w:szCs w:val="28"/>
        </w:rPr>
        <w:t xml:space="preserve">Школа актива проходила в форме </w:t>
      </w:r>
      <w:r w:rsidRPr="00A27AAB">
        <w:rPr>
          <w:rFonts w:ascii="Times New Roman" w:hAnsi="Times New Roman" w:cs="Times New Roman"/>
          <w:b/>
          <w:i/>
          <w:sz w:val="28"/>
          <w:szCs w:val="28"/>
        </w:rPr>
        <w:t xml:space="preserve">работы </w:t>
      </w:r>
      <w:r w:rsidR="00A27AAB" w:rsidRPr="00A27AAB">
        <w:rPr>
          <w:rFonts w:ascii="Times New Roman" w:hAnsi="Times New Roman" w:cs="Times New Roman"/>
          <w:b/>
          <w:i/>
          <w:sz w:val="28"/>
          <w:szCs w:val="28"/>
        </w:rPr>
        <w:t>пресс-центров</w:t>
      </w:r>
      <w:r w:rsidR="002C1369" w:rsidRPr="00A27AAB">
        <w:rPr>
          <w:rFonts w:ascii="Times New Roman" w:hAnsi="Times New Roman" w:cs="Times New Roman"/>
          <w:b/>
          <w:i/>
          <w:sz w:val="28"/>
          <w:szCs w:val="28"/>
        </w:rPr>
        <w:t>, образованных из временных групп.</w:t>
      </w:r>
    </w:p>
    <w:p w:rsidR="002C1369" w:rsidRDefault="002C1369" w:rsidP="00A807FE">
      <w:pPr>
        <w:ind w:firstLine="360"/>
        <w:jc w:val="both"/>
        <w:rPr>
          <w:rFonts w:ascii="Times New Roman" w:hAnsi="Times New Roman" w:cs="Times New Roman"/>
          <w:sz w:val="28"/>
          <w:szCs w:val="28"/>
        </w:rPr>
      </w:pPr>
      <w:r w:rsidRPr="00A27AAB">
        <w:rPr>
          <w:rFonts w:ascii="Times New Roman" w:hAnsi="Times New Roman" w:cs="Times New Roman"/>
          <w:b/>
          <w:i/>
          <w:sz w:val="28"/>
          <w:szCs w:val="28"/>
        </w:rPr>
        <w:t>Техническое обеспечение:</w:t>
      </w:r>
      <w:r w:rsidRPr="002C1369">
        <w:rPr>
          <w:rFonts w:ascii="Times New Roman" w:hAnsi="Times New Roman" w:cs="Times New Roman"/>
          <w:sz w:val="28"/>
          <w:szCs w:val="28"/>
        </w:rPr>
        <w:t xml:space="preserve"> мультимедийное оборудование</w:t>
      </w:r>
      <w:r>
        <w:rPr>
          <w:rFonts w:ascii="Times New Roman" w:hAnsi="Times New Roman" w:cs="Times New Roman"/>
          <w:sz w:val="28"/>
          <w:szCs w:val="28"/>
        </w:rPr>
        <w:t xml:space="preserve"> (проектор, экран), компьютер, 4 ноутбука, лекционный зал для проведения Школы, парты, стулья. </w:t>
      </w:r>
    </w:p>
    <w:p w:rsidR="002C1369" w:rsidRDefault="00DF559F" w:rsidP="00A807FE">
      <w:pPr>
        <w:ind w:firstLine="360"/>
        <w:jc w:val="both"/>
        <w:rPr>
          <w:rFonts w:ascii="Times New Roman" w:hAnsi="Times New Roman" w:cs="Times New Roman"/>
          <w:sz w:val="28"/>
          <w:szCs w:val="28"/>
        </w:rPr>
      </w:pPr>
      <w:r w:rsidRPr="00A27AAB">
        <w:rPr>
          <w:rFonts w:ascii="Times New Roman" w:hAnsi="Times New Roman" w:cs="Times New Roman"/>
          <w:b/>
          <w:i/>
          <w:sz w:val="28"/>
          <w:szCs w:val="28"/>
        </w:rPr>
        <w:t>Методическое и дидактическое  обеспечение</w:t>
      </w:r>
      <w:r w:rsidR="002C1369" w:rsidRPr="00A27AAB">
        <w:rPr>
          <w:rFonts w:ascii="Times New Roman" w:hAnsi="Times New Roman" w:cs="Times New Roman"/>
          <w:b/>
          <w:i/>
          <w:sz w:val="28"/>
          <w:szCs w:val="28"/>
        </w:rPr>
        <w:t>:</w:t>
      </w:r>
      <w:r w:rsidR="002C1369">
        <w:rPr>
          <w:rFonts w:ascii="Times New Roman" w:hAnsi="Times New Roman" w:cs="Times New Roman"/>
          <w:sz w:val="28"/>
          <w:szCs w:val="28"/>
        </w:rPr>
        <w:t xml:space="preserve"> </w:t>
      </w:r>
      <w:r>
        <w:rPr>
          <w:rFonts w:ascii="Times New Roman" w:hAnsi="Times New Roman" w:cs="Times New Roman"/>
          <w:sz w:val="28"/>
          <w:szCs w:val="28"/>
        </w:rPr>
        <w:t>лист регистрации, программки Школы, бланки анкет, офисная бумага, ручки, памятки «Как организовать и провести успешное интервью», «Иллюстрации», «Словарь газетных терминов», сценарий мероприятия</w:t>
      </w:r>
      <w:r w:rsidR="00BC3855">
        <w:rPr>
          <w:rFonts w:ascii="Times New Roman" w:hAnsi="Times New Roman" w:cs="Times New Roman"/>
          <w:sz w:val="28"/>
          <w:szCs w:val="28"/>
        </w:rPr>
        <w:t>.</w:t>
      </w:r>
    </w:p>
    <w:p w:rsidR="00BC3855" w:rsidRPr="003445BD" w:rsidRDefault="00BC3855" w:rsidP="00A807FE">
      <w:pPr>
        <w:ind w:firstLine="360"/>
        <w:jc w:val="both"/>
        <w:rPr>
          <w:rFonts w:ascii="Times New Roman" w:hAnsi="Times New Roman" w:cs="Times New Roman"/>
          <w:sz w:val="28"/>
          <w:szCs w:val="28"/>
        </w:rPr>
      </w:pPr>
      <w:r w:rsidRPr="00A27AAB">
        <w:rPr>
          <w:rFonts w:ascii="Times New Roman" w:hAnsi="Times New Roman" w:cs="Times New Roman"/>
          <w:b/>
          <w:i/>
          <w:sz w:val="28"/>
          <w:szCs w:val="28"/>
        </w:rPr>
        <w:t>Мульт</w:t>
      </w:r>
      <w:r w:rsidR="003445BD">
        <w:rPr>
          <w:rFonts w:ascii="Times New Roman" w:hAnsi="Times New Roman" w:cs="Times New Roman"/>
          <w:b/>
          <w:i/>
          <w:sz w:val="28"/>
          <w:szCs w:val="28"/>
        </w:rPr>
        <w:t>и</w:t>
      </w:r>
      <w:r w:rsidRPr="00A27AAB">
        <w:rPr>
          <w:rFonts w:ascii="Times New Roman" w:hAnsi="Times New Roman" w:cs="Times New Roman"/>
          <w:b/>
          <w:i/>
          <w:sz w:val="28"/>
          <w:szCs w:val="28"/>
        </w:rPr>
        <w:t>медийное обеспечение:</w:t>
      </w:r>
      <w:r>
        <w:rPr>
          <w:rFonts w:ascii="Times New Roman" w:hAnsi="Times New Roman" w:cs="Times New Roman"/>
          <w:sz w:val="28"/>
          <w:szCs w:val="28"/>
        </w:rPr>
        <w:t xml:space="preserve"> презентация «Пресс-служба в школе», видеоролик «Пресса в России»</w:t>
      </w:r>
      <w:r w:rsidR="003445BD">
        <w:rPr>
          <w:rFonts w:ascii="Times New Roman" w:hAnsi="Times New Roman" w:cs="Times New Roman"/>
          <w:sz w:val="28"/>
          <w:szCs w:val="28"/>
        </w:rPr>
        <w:t xml:space="preserve">, электронные папки с тематическими картинками, заданием «Корректировка текста», заготовкой документа </w:t>
      </w:r>
      <w:r w:rsidR="003445BD">
        <w:rPr>
          <w:rFonts w:ascii="Times New Roman" w:hAnsi="Times New Roman" w:cs="Times New Roman"/>
          <w:sz w:val="28"/>
          <w:szCs w:val="28"/>
          <w:lang w:val="en-US"/>
        </w:rPr>
        <w:t>Microsoft</w:t>
      </w:r>
      <w:r w:rsidR="003445BD" w:rsidRPr="003445BD">
        <w:rPr>
          <w:rFonts w:ascii="Times New Roman" w:hAnsi="Times New Roman" w:cs="Times New Roman"/>
          <w:sz w:val="28"/>
          <w:szCs w:val="28"/>
        </w:rPr>
        <w:t xml:space="preserve"> </w:t>
      </w:r>
      <w:r w:rsidR="003445BD">
        <w:rPr>
          <w:rFonts w:ascii="Times New Roman" w:hAnsi="Times New Roman" w:cs="Times New Roman"/>
          <w:sz w:val="28"/>
          <w:szCs w:val="28"/>
          <w:lang w:val="en-US"/>
        </w:rPr>
        <w:t>Office</w:t>
      </w:r>
      <w:r w:rsidR="003445BD" w:rsidRPr="003445BD">
        <w:rPr>
          <w:rFonts w:ascii="Times New Roman" w:hAnsi="Times New Roman" w:cs="Times New Roman"/>
          <w:sz w:val="28"/>
          <w:szCs w:val="28"/>
        </w:rPr>
        <w:t xml:space="preserve"> </w:t>
      </w:r>
      <w:r w:rsidR="003445BD">
        <w:rPr>
          <w:rFonts w:ascii="Times New Roman" w:hAnsi="Times New Roman" w:cs="Times New Roman"/>
          <w:sz w:val="28"/>
          <w:szCs w:val="28"/>
          <w:lang w:val="en-US"/>
        </w:rPr>
        <w:t>Publisher</w:t>
      </w:r>
      <w:r w:rsidR="003445BD">
        <w:rPr>
          <w:rFonts w:ascii="Times New Roman" w:hAnsi="Times New Roman" w:cs="Times New Roman"/>
          <w:sz w:val="28"/>
          <w:szCs w:val="28"/>
        </w:rPr>
        <w:t>.</w:t>
      </w:r>
    </w:p>
    <w:p w:rsidR="003445BD" w:rsidRDefault="003445BD" w:rsidP="00A807FE">
      <w:pPr>
        <w:ind w:firstLine="360"/>
        <w:jc w:val="both"/>
        <w:rPr>
          <w:rFonts w:ascii="Times New Roman" w:hAnsi="Times New Roman" w:cs="Times New Roman"/>
          <w:sz w:val="28"/>
          <w:szCs w:val="28"/>
        </w:rPr>
      </w:pPr>
      <w:r w:rsidRPr="003445BD">
        <w:rPr>
          <w:rFonts w:ascii="Times New Roman" w:hAnsi="Times New Roman" w:cs="Times New Roman"/>
          <w:b/>
          <w:i/>
          <w:sz w:val="28"/>
          <w:szCs w:val="28"/>
        </w:rPr>
        <w:t>Оформление:</w:t>
      </w:r>
      <w:r>
        <w:rPr>
          <w:rFonts w:ascii="Times New Roman" w:hAnsi="Times New Roman" w:cs="Times New Roman"/>
          <w:sz w:val="28"/>
          <w:szCs w:val="28"/>
        </w:rPr>
        <w:t xml:space="preserve"> лекционный зал оформлен для работы четырёх групп по 10 – 12 человек, для каждой группы установлен ноутбук.</w:t>
      </w:r>
    </w:p>
    <w:p w:rsidR="00BC3855" w:rsidRDefault="00BC3855" w:rsidP="00A807FE">
      <w:pPr>
        <w:ind w:firstLine="360"/>
        <w:jc w:val="both"/>
        <w:rPr>
          <w:rFonts w:ascii="Times New Roman" w:hAnsi="Times New Roman" w:cs="Times New Roman"/>
          <w:sz w:val="28"/>
          <w:szCs w:val="28"/>
        </w:rPr>
      </w:pPr>
    </w:p>
    <w:p w:rsidR="003445BD" w:rsidRDefault="003445BD" w:rsidP="00A807FE">
      <w:pPr>
        <w:ind w:firstLine="360"/>
        <w:jc w:val="both"/>
        <w:rPr>
          <w:rFonts w:ascii="Times New Roman" w:hAnsi="Times New Roman" w:cs="Times New Roman"/>
          <w:sz w:val="28"/>
          <w:szCs w:val="28"/>
        </w:rPr>
      </w:pPr>
    </w:p>
    <w:p w:rsidR="003445BD" w:rsidRDefault="003445BD" w:rsidP="00A807FE">
      <w:pPr>
        <w:ind w:firstLine="360"/>
        <w:jc w:val="both"/>
        <w:rPr>
          <w:rFonts w:ascii="Times New Roman" w:hAnsi="Times New Roman" w:cs="Times New Roman"/>
          <w:sz w:val="28"/>
          <w:szCs w:val="28"/>
        </w:rPr>
      </w:pPr>
    </w:p>
    <w:p w:rsidR="003445BD" w:rsidRDefault="003445BD" w:rsidP="00A807FE">
      <w:pPr>
        <w:ind w:firstLine="360"/>
        <w:jc w:val="both"/>
        <w:rPr>
          <w:rFonts w:ascii="Times New Roman" w:hAnsi="Times New Roman" w:cs="Times New Roman"/>
          <w:sz w:val="28"/>
          <w:szCs w:val="28"/>
        </w:rPr>
      </w:pPr>
    </w:p>
    <w:p w:rsidR="003445BD" w:rsidRDefault="003445BD" w:rsidP="00A807FE">
      <w:pPr>
        <w:ind w:firstLine="360"/>
        <w:jc w:val="both"/>
        <w:rPr>
          <w:rFonts w:ascii="Times New Roman" w:hAnsi="Times New Roman" w:cs="Times New Roman"/>
          <w:sz w:val="28"/>
          <w:szCs w:val="28"/>
        </w:rPr>
      </w:pPr>
    </w:p>
    <w:p w:rsidR="003445BD" w:rsidRDefault="003445BD" w:rsidP="00A807FE">
      <w:pPr>
        <w:ind w:firstLine="360"/>
        <w:jc w:val="both"/>
        <w:rPr>
          <w:rFonts w:ascii="Times New Roman" w:hAnsi="Times New Roman" w:cs="Times New Roman"/>
          <w:sz w:val="28"/>
          <w:szCs w:val="28"/>
        </w:rPr>
      </w:pPr>
    </w:p>
    <w:p w:rsidR="003445BD" w:rsidRDefault="003445BD" w:rsidP="00A807FE">
      <w:pPr>
        <w:ind w:firstLine="360"/>
        <w:jc w:val="both"/>
        <w:rPr>
          <w:rFonts w:ascii="Times New Roman" w:hAnsi="Times New Roman" w:cs="Times New Roman"/>
          <w:sz w:val="28"/>
          <w:szCs w:val="28"/>
        </w:rPr>
      </w:pPr>
    </w:p>
    <w:p w:rsidR="003445BD" w:rsidRDefault="003445BD" w:rsidP="00A807FE">
      <w:pPr>
        <w:ind w:firstLine="360"/>
        <w:jc w:val="both"/>
        <w:rPr>
          <w:rFonts w:ascii="Times New Roman" w:hAnsi="Times New Roman" w:cs="Times New Roman"/>
          <w:sz w:val="28"/>
          <w:szCs w:val="28"/>
        </w:rPr>
      </w:pPr>
    </w:p>
    <w:p w:rsidR="003445BD" w:rsidRDefault="003445BD" w:rsidP="00A807FE">
      <w:pPr>
        <w:ind w:firstLine="360"/>
        <w:jc w:val="both"/>
        <w:rPr>
          <w:rFonts w:ascii="Times New Roman" w:hAnsi="Times New Roman" w:cs="Times New Roman"/>
          <w:sz w:val="28"/>
          <w:szCs w:val="28"/>
        </w:rPr>
      </w:pPr>
    </w:p>
    <w:p w:rsidR="00126DC2" w:rsidRDefault="00126DC2" w:rsidP="00A807FE">
      <w:pPr>
        <w:ind w:firstLine="360"/>
        <w:jc w:val="both"/>
        <w:rPr>
          <w:rFonts w:ascii="Times New Roman" w:hAnsi="Times New Roman" w:cs="Times New Roman"/>
          <w:sz w:val="28"/>
          <w:szCs w:val="28"/>
        </w:rPr>
      </w:pPr>
    </w:p>
    <w:p w:rsidR="00126DC2" w:rsidRDefault="00126DC2" w:rsidP="00A807FE">
      <w:pPr>
        <w:ind w:firstLine="360"/>
        <w:jc w:val="both"/>
        <w:rPr>
          <w:rFonts w:ascii="Times New Roman" w:hAnsi="Times New Roman" w:cs="Times New Roman"/>
          <w:sz w:val="28"/>
          <w:szCs w:val="28"/>
        </w:rPr>
      </w:pPr>
    </w:p>
    <w:p w:rsidR="00236754" w:rsidRPr="00236754" w:rsidRDefault="00126DC2" w:rsidP="00236754">
      <w:pPr>
        <w:pStyle w:val="a5"/>
        <w:numPr>
          <w:ilvl w:val="0"/>
          <w:numId w:val="2"/>
        </w:numPr>
        <w:jc w:val="center"/>
        <w:rPr>
          <w:rFonts w:ascii="Times New Roman" w:hAnsi="Times New Roman" w:cs="Times New Roman"/>
          <w:b/>
          <w:sz w:val="32"/>
          <w:szCs w:val="32"/>
        </w:rPr>
      </w:pPr>
      <w:r>
        <w:rPr>
          <w:rFonts w:ascii="Times New Roman" w:hAnsi="Times New Roman" w:cs="Times New Roman"/>
          <w:b/>
          <w:sz w:val="32"/>
          <w:szCs w:val="32"/>
        </w:rPr>
        <w:lastRenderedPageBreak/>
        <w:t>Содержание</w:t>
      </w:r>
      <w:r w:rsidR="00236754" w:rsidRPr="00236754">
        <w:rPr>
          <w:rFonts w:ascii="Times New Roman" w:hAnsi="Times New Roman" w:cs="Times New Roman"/>
          <w:b/>
          <w:sz w:val="32"/>
          <w:szCs w:val="32"/>
        </w:rPr>
        <w:t xml:space="preserve"> Школы</w:t>
      </w:r>
      <w:r>
        <w:rPr>
          <w:rFonts w:ascii="Times New Roman" w:hAnsi="Times New Roman" w:cs="Times New Roman"/>
          <w:b/>
          <w:sz w:val="32"/>
          <w:szCs w:val="32"/>
        </w:rPr>
        <w:t xml:space="preserve"> актива «Лидер»</w:t>
      </w:r>
    </w:p>
    <w:p w:rsidR="00236754" w:rsidRDefault="00236754" w:rsidP="00236754">
      <w:pPr>
        <w:pStyle w:val="a5"/>
        <w:ind w:left="1080"/>
        <w:jc w:val="both"/>
        <w:rPr>
          <w:rFonts w:ascii="Times New Roman" w:hAnsi="Times New Roman" w:cs="Times New Roman"/>
          <w:sz w:val="28"/>
          <w:szCs w:val="28"/>
        </w:rPr>
      </w:pPr>
    </w:p>
    <w:p w:rsidR="00236754" w:rsidRPr="004F6CC4" w:rsidRDefault="00236754" w:rsidP="00236754">
      <w:pPr>
        <w:pStyle w:val="a5"/>
        <w:numPr>
          <w:ilvl w:val="0"/>
          <w:numId w:val="11"/>
        </w:numPr>
        <w:jc w:val="both"/>
        <w:rPr>
          <w:rFonts w:ascii="Times New Roman" w:hAnsi="Times New Roman" w:cs="Times New Roman"/>
          <w:b/>
          <w:sz w:val="28"/>
          <w:szCs w:val="28"/>
          <w:u w:val="single"/>
        </w:rPr>
      </w:pPr>
      <w:r w:rsidRPr="004F6CC4">
        <w:rPr>
          <w:rFonts w:ascii="Times New Roman" w:hAnsi="Times New Roman" w:cs="Times New Roman"/>
          <w:b/>
          <w:sz w:val="28"/>
          <w:szCs w:val="28"/>
          <w:u w:val="single"/>
        </w:rPr>
        <w:t>Приветствие.</w:t>
      </w:r>
    </w:p>
    <w:p w:rsidR="00236754" w:rsidRPr="00236754" w:rsidRDefault="00236754" w:rsidP="00236754">
      <w:pPr>
        <w:pStyle w:val="a5"/>
        <w:jc w:val="both"/>
        <w:rPr>
          <w:rFonts w:ascii="Times New Roman" w:hAnsi="Times New Roman" w:cs="Times New Roman"/>
          <w:sz w:val="28"/>
          <w:szCs w:val="28"/>
        </w:rPr>
      </w:pPr>
      <w:r w:rsidRPr="00236754">
        <w:rPr>
          <w:rFonts w:ascii="Times New Roman" w:hAnsi="Times New Roman" w:cs="Times New Roman"/>
          <w:sz w:val="28"/>
          <w:szCs w:val="28"/>
        </w:rPr>
        <w:t>Доброе утро, ребята!</w:t>
      </w:r>
    </w:p>
    <w:p w:rsidR="00236754" w:rsidRPr="00236754" w:rsidRDefault="00236754" w:rsidP="00236754">
      <w:pPr>
        <w:ind w:firstLine="708"/>
        <w:jc w:val="both"/>
        <w:rPr>
          <w:rFonts w:ascii="Times New Roman" w:hAnsi="Times New Roman" w:cs="Times New Roman"/>
          <w:sz w:val="28"/>
          <w:szCs w:val="28"/>
        </w:rPr>
      </w:pPr>
      <w:r w:rsidRPr="00236754">
        <w:rPr>
          <w:rFonts w:ascii="Times New Roman" w:hAnsi="Times New Roman" w:cs="Times New Roman"/>
          <w:sz w:val="28"/>
          <w:szCs w:val="28"/>
        </w:rPr>
        <w:t>Мы приветствуем вас на Школе актива «Лидер»! Тема нашей встречи – организация пресс-службы в образовательном учреждении.  В рамках работы Школы вы познакомитесь с основными понятиями и компонентами школьной пресс-службы, с технологией создания газеты, а также познакомитесь с опытом работы в этом направлении других образовательных учреждений и учреждений дополнительного образ</w:t>
      </w:r>
      <w:r>
        <w:rPr>
          <w:rFonts w:ascii="Times New Roman" w:hAnsi="Times New Roman" w:cs="Times New Roman"/>
          <w:sz w:val="28"/>
          <w:szCs w:val="28"/>
        </w:rPr>
        <w:t>ования города.</w:t>
      </w:r>
    </w:p>
    <w:p w:rsidR="00236754" w:rsidRPr="004F6CC4" w:rsidRDefault="00236754" w:rsidP="00236754">
      <w:pPr>
        <w:pStyle w:val="a5"/>
        <w:numPr>
          <w:ilvl w:val="0"/>
          <w:numId w:val="11"/>
        </w:numPr>
        <w:jc w:val="both"/>
        <w:rPr>
          <w:rFonts w:ascii="Times New Roman" w:hAnsi="Times New Roman" w:cs="Times New Roman"/>
          <w:b/>
          <w:sz w:val="28"/>
          <w:szCs w:val="28"/>
          <w:u w:val="single"/>
        </w:rPr>
      </w:pPr>
      <w:r w:rsidRPr="004F6CC4">
        <w:rPr>
          <w:rFonts w:ascii="Times New Roman" w:hAnsi="Times New Roman" w:cs="Times New Roman"/>
          <w:b/>
          <w:sz w:val="28"/>
          <w:szCs w:val="28"/>
          <w:u w:val="single"/>
        </w:rPr>
        <w:t>План работы.</w:t>
      </w:r>
    </w:p>
    <w:p w:rsidR="00236754" w:rsidRPr="00236754" w:rsidRDefault="00236754" w:rsidP="00236754">
      <w:pPr>
        <w:ind w:left="360"/>
        <w:jc w:val="both"/>
        <w:rPr>
          <w:rFonts w:ascii="Times New Roman" w:hAnsi="Times New Roman" w:cs="Times New Roman"/>
          <w:sz w:val="28"/>
          <w:szCs w:val="28"/>
        </w:rPr>
      </w:pPr>
      <w:r w:rsidRPr="00236754">
        <w:rPr>
          <w:rFonts w:ascii="Times New Roman" w:hAnsi="Times New Roman" w:cs="Times New Roman"/>
          <w:sz w:val="28"/>
          <w:szCs w:val="28"/>
        </w:rPr>
        <w:t>Работать мы будем по следующему плану:</w:t>
      </w:r>
    </w:p>
    <w:p w:rsidR="00236754" w:rsidRDefault="00236754" w:rsidP="00236754">
      <w:pPr>
        <w:pStyle w:val="a5"/>
        <w:numPr>
          <w:ilvl w:val="0"/>
          <w:numId w:val="5"/>
        </w:numPr>
        <w:jc w:val="both"/>
        <w:rPr>
          <w:rFonts w:ascii="Times New Roman" w:hAnsi="Times New Roman" w:cs="Times New Roman"/>
          <w:sz w:val="28"/>
          <w:szCs w:val="28"/>
        </w:rPr>
      </w:pPr>
      <w:r>
        <w:rPr>
          <w:rFonts w:ascii="Times New Roman" w:hAnsi="Times New Roman" w:cs="Times New Roman"/>
          <w:sz w:val="28"/>
          <w:szCs w:val="28"/>
        </w:rPr>
        <w:t>Распределение по группам.</w:t>
      </w:r>
    </w:p>
    <w:p w:rsidR="00E303E7" w:rsidRPr="00236754" w:rsidRDefault="00E303E7" w:rsidP="00236754">
      <w:pPr>
        <w:pStyle w:val="a5"/>
        <w:numPr>
          <w:ilvl w:val="0"/>
          <w:numId w:val="5"/>
        </w:numPr>
        <w:jc w:val="both"/>
        <w:rPr>
          <w:rFonts w:ascii="Times New Roman" w:hAnsi="Times New Roman" w:cs="Times New Roman"/>
          <w:sz w:val="28"/>
          <w:szCs w:val="28"/>
        </w:rPr>
      </w:pPr>
      <w:r>
        <w:rPr>
          <w:rFonts w:ascii="Times New Roman" w:hAnsi="Times New Roman" w:cs="Times New Roman"/>
          <w:sz w:val="28"/>
          <w:szCs w:val="28"/>
        </w:rPr>
        <w:t>Анкета «Пресс-служба в вашей школе»</w:t>
      </w:r>
    </w:p>
    <w:p w:rsidR="00236754" w:rsidRPr="00236754" w:rsidRDefault="00236754" w:rsidP="00236754">
      <w:pPr>
        <w:pStyle w:val="a5"/>
        <w:numPr>
          <w:ilvl w:val="0"/>
          <w:numId w:val="5"/>
        </w:numPr>
        <w:jc w:val="both"/>
        <w:rPr>
          <w:rFonts w:ascii="Times New Roman" w:hAnsi="Times New Roman" w:cs="Times New Roman"/>
          <w:sz w:val="28"/>
          <w:szCs w:val="28"/>
        </w:rPr>
      </w:pPr>
      <w:r>
        <w:rPr>
          <w:rFonts w:ascii="Times New Roman" w:hAnsi="Times New Roman" w:cs="Times New Roman"/>
          <w:sz w:val="28"/>
          <w:szCs w:val="28"/>
        </w:rPr>
        <w:t>Работа в группах.</w:t>
      </w:r>
    </w:p>
    <w:p w:rsidR="00236754" w:rsidRPr="00236754" w:rsidRDefault="00236754" w:rsidP="00236754">
      <w:pPr>
        <w:pStyle w:val="a5"/>
        <w:numPr>
          <w:ilvl w:val="0"/>
          <w:numId w:val="5"/>
        </w:numPr>
        <w:jc w:val="both"/>
        <w:rPr>
          <w:rFonts w:ascii="Times New Roman" w:hAnsi="Times New Roman" w:cs="Times New Roman"/>
          <w:sz w:val="28"/>
          <w:szCs w:val="28"/>
        </w:rPr>
      </w:pPr>
      <w:r w:rsidRPr="00236754">
        <w:rPr>
          <w:rFonts w:ascii="Times New Roman" w:hAnsi="Times New Roman" w:cs="Times New Roman"/>
          <w:sz w:val="28"/>
          <w:szCs w:val="28"/>
        </w:rPr>
        <w:t>Беседа «Пресс-служба в школе».</w:t>
      </w:r>
    </w:p>
    <w:p w:rsidR="00236754" w:rsidRPr="00236754" w:rsidRDefault="00236754" w:rsidP="00236754">
      <w:pPr>
        <w:pStyle w:val="a5"/>
        <w:numPr>
          <w:ilvl w:val="0"/>
          <w:numId w:val="5"/>
        </w:numPr>
        <w:jc w:val="both"/>
        <w:rPr>
          <w:rFonts w:ascii="Times New Roman" w:hAnsi="Times New Roman" w:cs="Times New Roman"/>
          <w:sz w:val="28"/>
          <w:szCs w:val="28"/>
        </w:rPr>
      </w:pPr>
      <w:r w:rsidRPr="00236754">
        <w:rPr>
          <w:rFonts w:ascii="Times New Roman" w:hAnsi="Times New Roman" w:cs="Times New Roman"/>
          <w:sz w:val="28"/>
          <w:szCs w:val="28"/>
        </w:rPr>
        <w:t>«Журналистская кухня»: руководитель детского объединения «Журналистика» ДДТ Храпейчук А. П. с рассказом о работе своего объединения.</w:t>
      </w:r>
    </w:p>
    <w:p w:rsidR="00236754" w:rsidRPr="00236754" w:rsidRDefault="00236754" w:rsidP="00236754">
      <w:pPr>
        <w:pStyle w:val="a5"/>
        <w:numPr>
          <w:ilvl w:val="0"/>
          <w:numId w:val="5"/>
        </w:numPr>
        <w:jc w:val="both"/>
        <w:rPr>
          <w:rFonts w:ascii="Times New Roman" w:hAnsi="Times New Roman" w:cs="Times New Roman"/>
          <w:sz w:val="28"/>
          <w:szCs w:val="28"/>
        </w:rPr>
      </w:pPr>
      <w:r w:rsidRPr="00236754">
        <w:rPr>
          <w:rFonts w:ascii="Times New Roman" w:hAnsi="Times New Roman" w:cs="Times New Roman"/>
          <w:sz w:val="28"/>
          <w:szCs w:val="28"/>
        </w:rPr>
        <w:t>Презентация опыта работы учащихся школ № 23, 42, гимназии № 9.</w:t>
      </w:r>
    </w:p>
    <w:p w:rsidR="00236754" w:rsidRPr="00236754" w:rsidRDefault="00236754" w:rsidP="00236754">
      <w:pPr>
        <w:pStyle w:val="a5"/>
        <w:numPr>
          <w:ilvl w:val="0"/>
          <w:numId w:val="5"/>
        </w:numPr>
        <w:jc w:val="both"/>
        <w:rPr>
          <w:rFonts w:ascii="Times New Roman" w:hAnsi="Times New Roman" w:cs="Times New Roman"/>
          <w:sz w:val="28"/>
          <w:szCs w:val="28"/>
        </w:rPr>
      </w:pPr>
      <w:r w:rsidRPr="00236754">
        <w:rPr>
          <w:rFonts w:ascii="Times New Roman" w:hAnsi="Times New Roman" w:cs="Times New Roman"/>
          <w:sz w:val="28"/>
          <w:szCs w:val="28"/>
        </w:rPr>
        <w:t>Практическая работа «Создаём газету».</w:t>
      </w:r>
    </w:p>
    <w:p w:rsidR="00236754" w:rsidRPr="00236754" w:rsidRDefault="00236754" w:rsidP="00236754">
      <w:pPr>
        <w:pStyle w:val="a5"/>
        <w:numPr>
          <w:ilvl w:val="0"/>
          <w:numId w:val="5"/>
        </w:numPr>
        <w:jc w:val="both"/>
        <w:rPr>
          <w:rFonts w:ascii="Times New Roman" w:hAnsi="Times New Roman" w:cs="Times New Roman"/>
          <w:sz w:val="28"/>
          <w:szCs w:val="28"/>
        </w:rPr>
      </w:pPr>
      <w:r w:rsidRPr="00236754">
        <w:rPr>
          <w:rFonts w:ascii="Times New Roman" w:hAnsi="Times New Roman" w:cs="Times New Roman"/>
          <w:sz w:val="28"/>
          <w:szCs w:val="28"/>
        </w:rPr>
        <w:t>Презентация своей работы.</w:t>
      </w:r>
    </w:p>
    <w:p w:rsidR="00236754" w:rsidRPr="00236754" w:rsidRDefault="00236754" w:rsidP="00236754">
      <w:pPr>
        <w:pStyle w:val="a5"/>
        <w:numPr>
          <w:ilvl w:val="0"/>
          <w:numId w:val="5"/>
        </w:numPr>
        <w:jc w:val="both"/>
        <w:rPr>
          <w:rFonts w:ascii="Times New Roman" w:hAnsi="Times New Roman" w:cs="Times New Roman"/>
          <w:sz w:val="28"/>
          <w:szCs w:val="28"/>
        </w:rPr>
      </w:pPr>
      <w:r w:rsidRPr="00236754">
        <w:rPr>
          <w:rFonts w:ascii="Times New Roman" w:hAnsi="Times New Roman" w:cs="Times New Roman"/>
          <w:sz w:val="28"/>
          <w:szCs w:val="28"/>
        </w:rPr>
        <w:t>Подведение итогов.</w:t>
      </w:r>
    </w:p>
    <w:p w:rsidR="00236754" w:rsidRPr="00236754" w:rsidRDefault="00236754" w:rsidP="00236754">
      <w:pPr>
        <w:pStyle w:val="a5"/>
        <w:jc w:val="both"/>
        <w:rPr>
          <w:rFonts w:ascii="Times New Roman" w:hAnsi="Times New Roman" w:cs="Times New Roman"/>
          <w:sz w:val="28"/>
          <w:szCs w:val="28"/>
        </w:rPr>
      </w:pPr>
    </w:p>
    <w:p w:rsidR="00236754" w:rsidRPr="004F6CC4" w:rsidRDefault="00236754" w:rsidP="00236754">
      <w:pPr>
        <w:pStyle w:val="a5"/>
        <w:numPr>
          <w:ilvl w:val="0"/>
          <w:numId w:val="11"/>
        </w:numPr>
        <w:jc w:val="both"/>
        <w:rPr>
          <w:rFonts w:ascii="Times New Roman" w:hAnsi="Times New Roman" w:cs="Times New Roman"/>
          <w:b/>
          <w:sz w:val="28"/>
          <w:szCs w:val="28"/>
          <w:u w:val="single"/>
        </w:rPr>
      </w:pPr>
      <w:r w:rsidRPr="004F6CC4">
        <w:rPr>
          <w:rFonts w:ascii="Times New Roman" w:hAnsi="Times New Roman" w:cs="Times New Roman"/>
          <w:b/>
          <w:sz w:val="28"/>
          <w:szCs w:val="28"/>
          <w:u w:val="single"/>
        </w:rPr>
        <w:t>Распределение по группам.</w:t>
      </w:r>
    </w:p>
    <w:p w:rsidR="00236754" w:rsidRDefault="00236754" w:rsidP="00236754">
      <w:pPr>
        <w:ind w:left="360" w:firstLine="348"/>
        <w:jc w:val="both"/>
        <w:rPr>
          <w:rFonts w:ascii="Times New Roman" w:hAnsi="Times New Roman" w:cs="Times New Roman"/>
          <w:sz w:val="28"/>
          <w:szCs w:val="28"/>
        </w:rPr>
      </w:pPr>
      <w:r w:rsidRPr="00236754">
        <w:rPr>
          <w:rFonts w:ascii="Times New Roman" w:hAnsi="Times New Roman" w:cs="Times New Roman"/>
          <w:sz w:val="28"/>
          <w:szCs w:val="28"/>
        </w:rPr>
        <w:t>Во время регистрации вы получали программки Школы, на которых, помимо плана работы, размещены тематические картинки. Вот сейчас, ориентируясь по картинкам, вам необходимо занять места за столами.</w:t>
      </w:r>
    </w:p>
    <w:p w:rsidR="00E303E7" w:rsidRPr="004F6CC4" w:rsidRDefault="00E303E7" w:rsidP="00E303E7">
      <w:pPr>
        <w:pStyle w:val="a5"/>
        <w:numPr>
          <w:ilvl w:val="0"/>
          <w:numId w:val="11"/>
        </w:numPr>
        <w:jc w:val="both"/>
        <w:rPr>
          <w:rFonts w:ascii="Times New Roman" w:hAnsi="Times New Roman" w:cs="Times New Roman"/>
          <w:b/>
          <w:sz w:val="28"/>
          <w:szCs w:val="28"/>
          <w:u w:val="single"/>
        </w:rPr>
      </w:pPr>
      <w:r w:rsidRPr="004F6CC4">
        <w:rPr>
          <w:rFonts w:ascii="Times New Roman" w:hAnsi="Times New Roman" w:cs="Times New Roman"/>
          <w:b/>
          <w:sz w:val="28"/>
          <w:szCs w:val="28"/>
          <w:u w:val="single"/>
        </w:rPr>
        <w:t>Анкетирование участников Школы</w:t>
      </w:r>
    </w:p>
    <w:p w:rsidR="00E303E7" w:rsidRPr="00E303E7" w:rsidRDefault="00E303E7" w:rsidP="00E303E7">
      <w:pPr>
        <w:ind w:firstLine="360"/>
        <w:jc w:val="both"/>
        <w:rPr>
          <w:rFonts w:ascii="Times New Roman" w:hAnsi="Times New Roman" w:cs="Times New Roman"/>
          <w:sz w:val="28"/>
          <w:szCs w:val="28"/>
        </w:rPr>
      </w:pPr>
      <w:r>
        <w:rPr>
          <w:rFonts w:ascii="Times New Roman" w:hAnsi="Times New Roman" w:cs="Times New Roman"/>
          <w:sz w:val="28"/>
          <w:szCs w:val="28"/>
        </w:rPr>
        <w:t xml:space="preserve">Для начала вам необходимо ответить на вопросы нашей анкеты. Цель анкетирования </w:t>
      </w:r>
      <w:r w:rsidR="00692412">
        <w:rPr>
          <w:rFonts w:ascii="Times New Roman" w:hAnsi="Times New Roman" w:cs="Times New Roman"/>
          <w:sz w:val="28"/>
          <w:szCs w:val="28"/>
        </w:rPr>
        <w:t>–</w:t>
      </w:r>
      <w:r>
        <w:rPr>
          <w:rFonts w:ascii="Times New Roman" w:hAnsi="Times New Roman" w:cs="Times New Roman"/>
          <w:sz w:val="28"/>
          <w:szCs w:val="28"/>
        </w:rPr>
        <w:t xml:space="preserve"> </w:t>
      </w:r>
      <w:r w:rsidR="00692412">
        <w:rPr>
          <w:rFonts w:ascii="Times New Roman" w:hAnsi="Times New Roman" w:cs="Times New Roman"/>
          <w:sz w:val="28"/>
          <w:szCs w:val="28"/>
        </w:rPr>
        <w:t>выявить уровень владения компьютерной грамотностью</w:t>
      </w:r>
      <w:r w:rsidR="009011CF">
        <w:rPr>
          <w:rFonts w:ascii="Times New Roman" w:hAnsi="Times New Roman" w:cs="Times New Roman"/>
          <w:sz w:val="28"/>
          <w:szCs w:val="28"/>
        </w:rPr>
        <w:t>, уровень владения понятиями и информацией, связанной с разработкой и созданием газеты. После того, как вы ответите на вопросы, результаты обработают и проанализируют. В конце учёбы мы сделаем вывод: смогли ли мы решить свои задачи и удовлетворили ли ваши запросы.</w:t>
      </w:r>
    </w:p>
    <w:p w:rsidR="00236754" w:rsidRPr="004F6CC4" w:rsidRDefault="00E303E7" w:rsidP="00236754">
      <w:pPr>
        <w:pStyle w:val="a5"/>
        <w:numPr>
          <w:ilvl w:val="0"/>
          <w:numId w:val="11"/>
        </w:numPr>
        <w:jc w:val="both"/>
        <w:rPr>
          <w:rFonts w:ascii="Times New Roman" w:hAnsi="Times New Roman" w:cs="Times New Roman"/>
          <w:b/>
          <w:sz w:val="28"/>
          <w:szCs w:val="28"/>
          <w:u w:val="single"/>
        </w:rPr>
      </w:pPr>
      <w:r w:rsidRPr="004F6CC4">
        <w:rPr>
          <w:rFonts w:ascii="Times New Roman" w:hAnsi="Times New Roman" w:cs="Times New Roman"/>
          <w:b/>
          <w:sz w:val="28"/>
          <w:szCs w:val="28"/>
          <w:u w:val="single"/>
        </w:rPr>
        <w:t>Работа в группах.</w:t>
      </w:r>
    </w:p>
    <w:p w:rsidR="00236754" w:rsidRPr="00236754" w:rsidRDefault="00236754" w:rsidP="00236754">
      <w:pPr>
        <w:jc w:val="both"/>
        <w:rPr>
          <w:rFonts w:ascii="Times New Roman" w:hAnsi="Times New Roman" w:cs="Times New Roman"/>
          <w:sz w:val="28"/>
          <w:szCs w:val="28"/>
        </w:rPr>
      </w:pPr>
      <w:r w:rsidRPr="00236754">
        <w:rPr>
          <w:rFonts w:ascii="Times New Roman" w:hAnsi="Times New Roman" w:cs="Times New Roman"/>
          <w:sz w:val="28"/>
          <w:szCs w:val="28"/>
        </w:rPr>
        <w:lastRenderedPageBreak/>
        <w:tab/>
        <w:t>Как уже было сказано, в процессе работы вам предстоит создать пилотный, сигнальный выпуск газеты. Немного опережая события, вы сейчас должны придумать название своему изданию и слоган. Прежде, чем приступить к работе, давайте определимся, что представляет собой название газеты и что такое слоган.</w:t>
      </w:r>
    </w:p>
    <w:p w:rsidR="00236754" w:rsidRPr="00236754" w:rsidRDefault="00236754" w:rsidP="00236754">
      <w:pPr>
        <w:jc w:val="both"/>
        <w:rPr>
          <w:rFonts w:ascii="Times New Roman" w:hAnsi="Times New Roman" w:cs="Times New Roman"/>
          <w:sz w:val="28"/>
          <w:szCs w:val="28"/>
        </w:rPr>
      </w:pPr>
      <w:r w:rsidRPr="00236754">
        <w:rPr>
          <w:rFonts w:ascii="Times New Roman" w:hAnsi="Times New Roman" w:cs="Times New Roman"/>
          <w:sz w:val="28"/>
          <w:szCs w:val="28"/>
        </w:rPr>
        <w:tab/>
      </w:r>
      <w:r w:rsidRPr="00236754">
        <w:rPr>
          <w:rFonts w:ascii="Times New Roman" w:hAnsi="Times New Roman" w:cs="Times New Roman"/>
          <w:b/>
          <w:sz w:val="28"/>
          <w:szCs w:val="28"/>
        </w:rPr>
        <w:t>Название газеты</w:t>
      </w:r>
      <w:r w:rsidRPr="00236754">
        <w:rPr>
          <w:rFonts w:ascii="Times New Roman" w:hAnsi="Times New Roman" w:cs="Times New Roman"/>
          <w:sz w:val="28"/>
          <w:szCs w:val="28"/>
        </w:rPr>
        <w:t xml:space="preserve"> - это лакмусовая бумажка. Оно показывает, кому адресовано издание, какое его содержание, стоит ли тратить время на его чтение. Так, хорошее название привлекает внимание читателя, вызывает его интерес - оно как будто говорит: «Здесь, в этом издании</w:t>
      </w:r>
      <w:r w:rsidR="00E303E7">
        <w:rPr>
          <w:rFonts w:ascii="Times New Roman" w:hAnsi="Times New Roman" w:cs="Times New Roman"/>
          <w:sz w:val="28"/>
          <w:szCs w:val="28"/>
        </w:rPr>
        <w:t>,</w:t>
      </w:r>
      <w:r w:rsidRPr="00236754">
        <w:rPr>
          <w:rFonts w:ascii="Times New Roman" w:hAnsi="Times New Roman" w:cs="Times New Roman"/>
          <w:sz w:val="28"/>
          <w:szCs w:val="28"/>
        </w:rPr>
        <w:t xml:space="preserve"> та информация, которую ты ищешь», неудачное же название оставляет читателя безучастным.</w:t>
      </w:r>
    </w:p>
    <w:p w:rsidR="00236754" w:rsidRPr="00236754" w:rsidRDefault="00236754" w:rsidP="00236754">
      <w:pPr>
        <w:jc w:val="both"/>
        <w:rPr>
          <w:rFonts w:ascii="Times New Roman" w:hAnsi="Times New Roman" w:cs="Times New Roman"/>
          <w:sz w:val="28"/>
          <w:szCs w:val="28"/>
        </w:rPr>
      </w:pPr>
      <w:r w:rsidRPr="00236754">
        <w:rPr>
          <w:rFonts w:ascii="Times New Roman" w:hAnsi="Times New Roman" w:cs="Times New Roman"/>
          <w:sz w:val="28"/>
          <w:szCs w:val="28"/>
        </w:rPr>
        <w:tab/>
        <w:t>При создании или выборе названия своего школьного печатного издания можно использовать следующие способы:</w:t>
      </w:r>
    </w:p>
    <w:p w:rsidR="00236754" w:rsidRPr="00236754" w:rsidRDefault="00236754" w:rsidP="00236754">
      <w:pPr>
        <w:pStyle w:val="a5"/>
        <w:numPr>
          <w:ilvl w:val="0"/>
          <w:numId w:val="6"/>
        </w:numPr>
        <w:jc w:val="both"/>
        <w:rPr>
          <w:rFonts w:ascii="Times New Roman" w:hAnsi="Times New Roman" w:cs="Times New Roman"/>
          <w:sz w:val="28"/>
          <w:szCs w:val="28"/>
        </w:rPr>
      </w:pPr>
      <w:r w:rsidRPr="00236754">
        <w:rPr>
          <w:rFonts w:ascii="Times New Roman" w:hAnsi="Times New Roman" w:cs="Times New Roman"/>
          <w:sz w:val="28"/>
          <w:szCs w:val="28"/>
        </w:rPr>
        <w:t>Самостоятельно придумать, полагаясь на свой вкус и чувство слова.</w:t>
      </w:r>
    </w:p>
    <w:p w:rsidR="00236754" w:rsidRPr="00236754" w:rsidRDefault="00236754" w:rsidP="00236754">
      <w:pPr>
        <w:pStyle w:val="a5"/>
        <w:numPr>
          <w:ilvl w:val="0"/>
          <w:numId w:val="6"/>
        </w:numPr>
        <w:jc w:val="both"/>
        <w:rPr>
          <w:rFonts w:ascii="Times New Roman" w:hAnsi="Times New Roman" w:cs="Times New Roman"/>
          <w:sz w:val="28"/>
          <w:szCs w:val="28"/>
        </w:rPr>
      </w:pPr>
      <w:r w:rsidRPr="00236754">
        <w:rPr>
          <w:rFonts w:ascii="Times New Roman" w:hAnsi="Times New Roman" w:cs="Times New Roman"/>
          <w:sz w:val="28"/>
          <w:szCs w:val="28"/>
        </w:rPr>
        <w:t>Провести анкетирование или конкурс среди учащихся школы – потенциальных читателей на лучшее или самое оригинальное название будущей газеты.</w:t>
      </w:r>
    </w:p>
    <w:p w:rsidR="00236754" w:rsidRPr="00236754" w:rsidRDefault="00236754" w:rsidP="00236754">
      <w:pPr>
        <w:pStyle w:val="a5"/>
        <w:numPr>
          <w:ilvl w:val="0"/>
          <w:numId w:val="6"/>
        </w:numPr>
        <w:jc w:val="both"/>
        <w:rPr>
          <w:rFonts w:ascii="Times New Roman" w:hAnsi="Times New Roman" w:cs="Times New Roman"/>
          <w:sz w:val="28"/>
          <w:szCs w:val="28"/>
        </w:rPr>
      </w:pPr>
      <w:r w:rsidRPr="00236754">
        <w:rPr>
          <w:rFonts w:ascii="Times New Roman" w:hAnsi="Times New Roman" w:cs="Times New Roman"/>
          <w:sz w:val="28"/>
          <w:szCs w:val="28"/>
        </w:rPr>
        <w:t>Организовать фокус-группу из числа педагогов и будущих сотрудников пресс-службы.</w:t>
      </w:r>
      <w:r w:rsidRPr="00236754">
        <w:rPr>
          <w:rFonts w:ascii="Times New Roman" w:hAnsi="Times New Roman" w:cs="Times New Roman"/>
          <w:sz w:val="28"/>
          <w:szCs w:val="28"/>
        </w:rPr>
        <w:tab/>
      </w:r>
    </w:p>
    <w:p w:rsidR="00236754" w:rsidRPr="00236754" w:rsidRDefault="00236754" w:rsidP="00236754">
      <w:pPr>
        <w:ind w:firstLine="708"/>
        <w:jc w:val="both"/>
        <w:rPr>
          <w:rFonts w:ascii="Times New Roman" w:hAnsi="Times New Roman" w:cs="Times New Roman"/>
          <w:sz w:val="28"/>
          <w:szCs w:val="28"/>
        </w:rPr>
      </w:pPr>
      <w:r w:rsidRPr="00236754">
        <w:rPr>
          <w:rFonts w:ascii="Times New Roman" w:hAnsi="Times New Roman" w:cs="Times New Roman"/>
          <w:sz w:val="28"/>
          <w:szCs w:val="28"/>
        </w:rPr>
        <w:t xml:space="preserve">В составе большинства газет используются родовые термины, непосредственно  относящиеся к понятию «информация»: голос, слово, ведомости, вести, вестник, газета, новости, панорама, обозрение.  То есть в своём названии вы можете использовать эти слова. Кроме этого, название может быть концептуальным, то есть отражать позитивные настроения современной молодёжи. Например, </w:t>
      </w:r>
    </w:p>
    <w:p w:rsidR="00236754" w:rsidRPr="00236754" w:rsidRDefault="00236754" w:rsidP="00236754">
      <w:pPr>
        <w:pStyle w:val="a5"/>
        <w:numPr>
          <w:ilvl w:val="0"/>
          <w:numId w:val="7"/>
        </w:numPr>
        <w:rPr>
          <w:rFonts w:ascii="Times New Roman" w:hAnsi="Times New Roman" w:cs="Times New Roman"/>
          <w:sz w:val="28"/>
          <w:szCs w:val="28"/>
        </w:rPr>
      </w:pPr>
      <w:r w:rsidRPr="00236754">
        <w:rPr>
          <w:rFonts w:ascii="Times New Roman" w:hAnsi="Times New Roman" w:cs="Times New Roman"/>
          <w:sz w:val="28"/>
          <w:szCs w:val="28"/>
        </w:rPr>
        <w:t xml:space="preserve"> Глоток воздуха</w:t>
      </w:r>
    </w:p>
    <w:p w:rsidR="00236754" w:rsidRPr="00236754" w:rsidRDefault="00236754" w:rsidP="00236754">
      <w:pPr>
        <w:pStyle w:val="a5"/>
        <w:rPr>
          <w:rFonts w:ascii="Times New Roman" w:hAnsi="Times New Roman" w:cs="Times New Roman"/>
          <w:sz w:val="28"/>
          <w:szCs w:val="28"/>
        </w:rPr>
      </w:pPr>
      <w:r w:rsidRPr="00236754">
        <w:rPr>
          <w:rFonts w:ascii="Times New Roman" w:hAnsi="Times New Roman" w:cs="Times New Roman"/>
          <w:sz w:val="28"/>
          <w:szCs w:val="28"/>
        </w:rPr>
        <w:t>2.  Пульс школы</w:t>
      </w:r>
      <w:r w:rsidRPr="00236754">
        <w:rPr>
          <w:rFonts w:ascii="Times New Roman" w:hAnsi="Times New Roman" w:cs="Times New Roman"/>
          <w:sz w:val="28"/>
          <w:szCs w:val="28"/>
        </w:rPr>
        <w:br/>
        <w:t>3.  ЭтаЖи</w:t>
      </w:r>
      <w:r w:rsidRPr="00236754">
        <w:rPr>
          <w:rFonts w:ascii="Times New Roman" w:hAnsi="Times New Roman" w:cs="Times New Roman"/>
          <w:sz w:val="28"/>
          <w:szCs w:val="28"/>
        </w:rPr>
        <w:br/>
        <w:t>4.  Не Кокос</w:t>
      </w:r>
      <w:r w:rsidRPr="00236754">
        <w:rPr>
          <w:rFonts w:ascii="Times New Roman" w:hAnsi="Times New Roman" w:cs="Times New Roman"/>
          <w:sz w:val="28"/>
          <w:szCs w:val="28"/>
        </w:rPr>
        <w:br/>
        <w:t>5.  Метро</w:t>
      </w:r>
      <w:r w:rsidRPr="00236754">
        <w:rPr>
          <w:rFonts w:ascii="Times New Roman" w:hAnsi="Times New Roman" w:cs="Times New Roman"/>
          <w:sz w:val="28"/>
          <w:szCs w:val="28"/>
          <w:lang w:val="en-US"/>
        </w:rPr>
        <w:br/>
        <w:t>6.  START</w:t>
      </w:r>
      <w:r w:rsidRPr="00236754">
        <w:rPr>
          <w:rFonts w:ascii="Times New Roman" w:hAnsi="Times New Roman" w:cs="Times New Roman"/>
          <w:sz w:val="28"/>
          <w:szCs w:val="28"/>
          <w:lang w:val="en-US"/>
        </w:rPr>
        <w:br/>
        <w:t xml:space="preserve">7.  </w:t>
      </w:r>
      <w:r w:rsidRPr="00236754">
        <w:rPr>
          <w:rFonts w:ascii="Times New Roman" w:hAnsi="Times New Roman" w:cs="Times New Roman"/>
          <w:sz w:val="28"/>
          <w:szCs w:val="28"/>
        </w:rPr>
        <w:t>Апельсин</w:t>
      </w:r>
      <w:r w:rsidRPr="00236754">
        <w:rPr>
          <w:rFonts w:ascii="Times New Roman" w:hAnsi="Times New Roman" w:cs="Times New Roman"/>
          <w:sz w:val="28"/>
          <w:szCs w:val="28"/>
          <w:lang w:val="en-US"/>
        </w:rPr>
        <w:br/>
        <w:t>8.  For you</w:t>
      </w:r>
      <w:r w:rsidRPr="00236754">
        <w:rPr>
          <w:rFonts w:ascii="Times New Roman" w:hAnsi="Times New Roman" w:cs="Times New Roman"/>
          <w:sz w:val="28"/>
          <w:szCs w:val="28"/>
          <w:lang w:val="en-US"/>
        </w:rPr>
        <w:br/>
        <w:t xml:space="preserve">9.  </w:t>
      </w:r>
      <w:r w:rsidRPr="00236754">
        <w:rPr>
          <w:rFonts w:ascii="Times New Roman" w:hAnsi="Times New Roman" w:cs="Times New Roman"/>
          <w:sz w:val="28"/>
          <w:szCs w:val="28"/>
        </w:rPr>
        <w:t>Sabotage / Саботаж</w:t>
      </w:r>
    </w:p>
    <w:p w:rsidR="00236754" w:rsidRPr="00236754" w:rsidRDefault="00236754" w:rsidP="00236754">
      <w:pPr>
        <w:ind w:firstLine="708"/>
        <w:jc w:val="both"/>
        <w:rPr>
          <w:rFonts w:ascii="Times New Roman" w:hAnsi="Times New Roman" w:cs="Times New Roman"/>
          <w:sz w:val="28"/>
          <w:szCs w:val="28"/>
        </w:rPr>
      </w:pPr>
      <w:r w:rsidRPr="00236754">
        <w:rPr>
          <w:rFonts w:ascii="Times New Roman" w:hAnsi="Times New Roman" w:cs="Times New Roman"/>
          <w:b/>
          <w:sz w:val="28"/>
          <w:szCs w:val="28"/>
        </w:rPr>
        <w:t>Слоган</w:t>
      </w:r>
      <w:r w:rsidRPr="00236754">
        <w:rPr>
          <w:rFonts w:ascii="Times New Roman" w:hAnsi="Times New Roman" w:cs="Times New Roman"/>
          <w:sz w:val="28"/>
          <w:szCs w:val="28"/>
        </w:rPr>
        <w:t xml:space="preserve"> - рекламный девиз, который в сжатом виде передает рекламное сообщение для привлечения внимания целевой аудитории, повышения ее лояльности продукту, стимулирования продаж. Таким образом, слоган представляет собой короткую фразу, по интонации восклицательную, содержащую призыв к позитивному действию. Например,</w:t>
      </w:r>
    </w:p>
    <w:p w:rsidR="00236754" w:rsidRPr="00236754" w:rsidRDefault="00236754" w:rsidP="00236754">
      <w:pPr>
        <w:pStyle w:val="a5"/>
        <w:numPr>
          <w:ilvl w:val="0"/>
          <w:numId w:val="8"/>
        </w:numPr>
        <w:jc w:val="both"/>
        <w:rPr>
          <w:rFonts w:ascii="Times New Roman" w:hAnsi="Times New Roman" w:cs="Times New Roman"/>
          <w:sz w:val="28"/>
          <w:szCs w:val="28"/>
        </w:rPr>
      </w:pPr>
      <w:r w:rsidRPr="00236754">
        <w:rPr>
          <w:rFonts w:ascii="Times New Roman" w:hAnsi="Times New Roman" w:cs="Times New Roman"/>
          <w:sz w:val="28"/>
          <w:szCs w:val="28"/>
        </w:rPr>
        <w:t>Будь с нами!</w:t>
      </w:r>
    </w:p>
    <w:p w:rsidR="00236754" w:rsidRPr="00236754" w:rsidRDefault="00236754" w:rsidP="00236754">
      <w:pPr>
        <w:pStyle w:val="a5"/>
        <w:numPr>
          <w:ilvl w:val="0"/>
          <w:numId w:val="8"/>
        </w:numPr>
        <w:jc w:val="both"/>
        <w:rPr>
          <w:rFonts w:ascii="Times New Roman" w:hAnsi="Times New Roman" w:cs="Times New Roman"/>
          <w:sz w:val="28"/>
          <w:szCs w:val="28"/>
        </w:rPr>
      </w:pPr>
      <w:r w:rsidRPr="00236754">
        <w:rPr>
          <w:rFonts w:ascii="Times New Roman" w:hAnsi="Times New Roman" w:cs="Times New Roman"/>
          <w:sz w:val="28"/>
          <w:szCs w:val="28"/>
        </w:rPr>
        <w:lastRenderedPageBreak/>
        <w:t>Двигайся в нашем направлении!</w:t>
      </w:r>
    </w:p>
    <w:p w:rsidR="00236754" w:rsidRPr="00236754" w:rsidRDefault="00236754" w:rsidP="00236754">
      <w:pPr>
        <w:pStyle w:val="a5"/>
        <w:numPr>
          <w:ilvl w:val="0"/>
          <w:numId w:val="8"/>
        </w:numPr>
        <w:jc w:val="both"/>
        <w:rPr>
          <w:rFonts w:ascii="Times New Roman" w:hAnsi="Times New Roman" w:cs="Times New Roman"/>
          <w:sz w:val="28"/>
          <w:szCs w:val="28"/>
        </w:rPr>
      </w:pPr>
      <w:r w:rsidRPr="00236754">
        <w:rPr>
          <w:rFonts w:ascii="Times New Roman" w:hAnsi="Times New Roman" w:cs="Times New Roman"/>
          <w:sz w:val="28"/>
          <w:szCs w:val="28"/>
        </w:rPr>
        <w:t xml:space="preserve">Думай, учись, мысли! </w:t>
      </w:r>
    </w:p>
    <w:p w:rsidR="00236754" w:rsidRPr="00236754" w:rsidRDefault="00236754" w:rsidP="00236754">
      <w:pPr>
        <w:pStyle w:val="a5"/>
        <w:numPr>
          <w:ilvl w:val="0"/>
          <w:numId w:val="8"/>
        </w:numPr>
        <w:jc w:val="both"/>
        <w:rPr>
          <w:rFonts w:ascii="Times New Roman" w:hAnsi="Times New Roman" w:cs="Times New Roman"/>
          <w:sz w:val="28"/>
          <w:szCs w:val="28"/>
        </w:rPr>
      </w:pPr>
      <w:r w:rsidRPr="00236754">
        <w:rPr>
          <w:rFonts w:ascii="Times New Roman" w:hAnsi="Times New Roman" w:cs="Times New Roman"/>
          <w:sz w:val="28"/>
          <w:szCs w:val="28"/>
        </w:rPr>
        <w:t>Зажигай!</w:t>
      </w:r>
    </w:p>
    <w:p w:rsidR="00236754" w:rsidRPr="00236754" w:rsidRDefault="00236754" w:rsidP="00236754">
      <w:pPr>
        <w:pStyle w:val="a5"/>
        <w:numPr>
          <w:ilvl w:val="0"/>
          <w:numId w:val="8"/>
        </w:numPr>
        <w:jc w:val="both"/>
        <w:rPr>
          <w:rFonts w:ascii="Times New Roman" w:hAnsi="Times New Roman" w:cs="Times New Roman"/>
          <w:sz w:val="28"/>
          <w:szCs w:val="28"/>
        </w:rPr>
      </w:pPr>
      <w:r w:rsidRPr="00236754">
        <w:rPr>
          <w:rFonts w:ascii="Times New Roman" w:hAnsi="Times New Roman" w:cs="Times New Roman"/>
          <w:sz w:val="28"/>
          <w:szCs w:val="28"/>
        </w:rPr>
        <w:t>Будь в курсе!</w:t>
      </w:r>
    </w:p>
    <w:p w:rsidR="00236754" w:rsidRPr="00236754" w:rsidRDefault="00D4021C" w:rsidP="00236754">
      <w:pPr>
        <w:jc w:val="both"/>
        <w:rPr>
          <w:rFonts w:ascii="Times New Roman" w:hAnsi="Times New Roman" w:cs="Times New Roman"/>
          <w:sz w:val="28"/>
          <w:szCs w:val="28"/>
        </w:rPr>
      </w:pPr>
      <w:r>
        <w:rPr>
          <w:rFonts w:ascii="Times New Roman" w:hAnsi="Times New Roman" w:cs="Times New Roman"/>
          <w:sz w:val="28"/>
          <w:szCs w:val="28"/>
        </w:rPr>
        <w:t>(Ребята работают в группах</w:t>
      </w:r>
      <w:r w:rsidR="00236754" w:rsidRPr="00236754">
        <w:rPr>
          <w:rFonts w:ascii="Times New Roman" w:hAnsi="Times New Roman" w:cs="Times New Roman"/>
          <w:sz w:val="28"/>
          <w:szCs w:val="28"/>
        </w:rPr>
        <w:t>, придумывают название своей газеты, слоган)</w:t>
      </w:r>
    </w:p>
    <w:p w:rsidR="00236754" w:rsidRPr="00236754" w:rsidRDefault="00236754" w:rsidP="00236754">
      <w:pPr>
        <w:jc w:val="both"/>
        <w:rPr>
          <w:rFonts w:ascii="Times New Roman" w:hAnsi="Times New Roman" w:cs="Times New Roman"/>
          <w:sz w:val="28"/>
          <w:szCs w:val="28"/>
        </w:rPr>
      </w:pPr>
      <w:r w:rsidRPr="00236754">
        <w:rPr>
          <w:rFonts w:ascii="Times New Roman" w:hAnsi="Times New Roman" w:cs="Times New Roman"/>
          <w:sz w:val="28"/>
          <w:szCs w:val="28"/>
        </w:rPr>
        <w:tab/>
        <w:t xml:space="preserve">Итак, теперь нужно презентовать своё будущее издание. </w:t>
      </w:r>
    </w:p>
    <w:p w:rsidR="00236754" w:rsidRPr="00236754" w:rsidRDefault="00236754" w:rsidP="00236754">
      <w:pPr>
        <w:jc w:val="both"/>
        <w:rPr>
          <w:rFonts w:ascii="Times New Roman" w:hAnsi="Times New Roman" w:cs="Times New Roman"/>
          <w:sz w:val="28"/>
          <w:szCs w:val="28"/>
        </w:rPr>
      </w:pPr>
      <w:r w:rsidRPr="00236754">
        <w:rPr>
          <w:rFonts w:ascii="Times New Roman" w:hAnsi="Times New Roman" w:cs="Times New Roman"/>
          <w:sz w:val="28"/>
          <w:szCs w:val="28"/>
        </w:rPr>
        <w:t>(Ребята представляют название газеты и слоган)</w:t>
      </w:r>
    </w:p>
    <w:p w:rsidR="00236754" w:rsidRPr="004F6CC4" w:rsidRDefault="00236754" w:rsidP="00D4021C">
      <w:pPr>
        <w:pStyle w:val="a5"/>
        <w:numPr>
          <w:ilvl w:val="0"/>
          <w:numId w:val="11"/>
        </w:numPr>
        <w:jc w:val="both"/>
        <w:rPr>
          <w:rFonts w:ascii="Times New Roman" w:hAnsi="Times New Roman" w:cs="Times New Roman"/>
          <w:b/>
          <w:sz w:val="28"/>
          <w:szCs w:val="28"/>
          <w:u w:val="single"/>
        </w:rPr>
      </w:pPr>
      <w:r w:rsidRPr="004F6CC4">
        <w:rPr>
          <w:rFonts w:ascii="Times New Roman" w:hAnsi="Times New Roman" w:cs="Times New Roman"/>
          <w:b/>
          <w:sz w:val="28"/>
          <w:szCs w:val="28"/>
          <w:u w:val="single"/>
        </w:rPr>
        <w:t xml:space="preserve">Беседа «Пресс-служба в школе». </w:t>
      </w:r>
    </w:p>
    <w:p w:rsidR="00236754" w:rsidRPr="00236754" w:rsidRDefault="00236754" w:rsidP="00236754">
      <w:pPr>
        <w:ind w:firstLine="360"/>
        <w:jc w:val="both"/>
        <w:rPr>
          <w:rFonts w:ascii="Times New Roman" w:hAnsi="Times New Roman" w:cs="Times New Roman"/>
          <w:sz w:val="28"/>
          <w:szCs w:val="28"/>
        </w:rPr>
      </w:pPr>
      <w:r w:rsidRPr="00236754">
        <w:rPr>
          <w:rFonts w:ascii="Times New Roman" w:hAnsi="Times New Roman" w:cs="Times New Roman"/>
          <w:sz w:val="28"/>
          <w:szCs w:val="28"/>
        </w:rPr>
        <w:t>Для начала определимся в терминологии. Понятие «пресса» имеет два значения:</w:t>
      </w:r>
    </w:p>
    <w:p w:rsidR="00236754" w:rsidRPr="00236754" w:rsidRDefault="00236754" w:rsidP="00236754">
      <w:pPr>
        <w:ind w:firstLine="360"/>
        <w:jc w:val="both"/>
        <w:rPr>
          <w:rFonts w:ascii="Times New Roman" w:hAnsi="Times New Roman" w:cs="Times New Roman"/>
          <w:sz w:val="28"/>
          <w:szCs w:val="28"/>
        </w:rPr>
      </w:pPr>
      <w:r w:rsidRPr="00236754">
        <w:rPr>
          <w:rFonts w:ascii="Times New Roman" w:hAnsi="Times New Roman" w:cs="Times New Roman"/>
          <w:b/>
          <w:sz w:val="28"/>
          <w:szCs w:val="28"/>
        </w:rPr>
        <w:t>Пресса</w:t>
      </w:r>
      <w:r w:rsidRPr="00236754">
        <w:rPr>
          <w:rFonts w:ascii="Times New Roman" w:hAnsi="Times New Roman" w:cs="Times New Roman"/>
          <w:sz w:val="28"/>
          <w:szCs w:val="28"/>
        </w:rPr>
        <w:t xml:space="preserve"> -  1. Массовая периодическая печать. 2. Журналисты, представители средств массовой информации, периодической печати.</w:t>
      </w:r>
    </w:p>
    <w:p w:rsidR="00236754" w:rsidRPr="00236754" w:rsidRDefault="00236754" w:rsidP="00236754">
      <w:pPr>
        <w:jc w:val="both"/>
        <w:rPr>
          <w:rFonts w:ascii="Times New Roman" w:hAnsi="Times New Roman" w:cs="Times New Roman"/>
          <w:sz w:val="28"/>
          <w:szCs w:val="28"/>
        </w:rPr>
      </w:pPr>
      <w:r w:rsidRPr="00236754">
        <w:rPr>
          <w:rFonts w:ascii="Times New Roman" w:hAnsi="Times New Roman" w:cs="Times New Roman"/>
          <w:b/>
          <w:sz w:val="28"/>
          <w:szCs w:val="28"/>
        </w:rPr>
        <w:t xml:space="preserve">     Пресс – служба</w:t>
      </w:r>
      <w:r w:rsidRPr="00236754">
        <w:rPr>
          <w:rFonts w:ascii="Times New Roman" w:hAnsi="Times New Roman" w:cs="Times New Roman"/>
          <w:sz w:val="28"/>
          <w:szCs w:val="28"/>
        </w:rPr>
        <w:t xml:space="preserve"> - отдел сбора и обработки информации по материалам печати. </w:t>
      </w:r>
    </w:p>
    <w:p w:rsidR="00236754" w:rsidRPr="00D4021C" w:rsidRDefault="00236754" w:rsidP="00236754">
      <w:pPr>
        <w:jc w:val="both"/>
        <w:rPr>
          <w:rFonts w:ascii="Times New Roman" w:hAnsi="Times New Roman" w:cs="Times New Roman"/>
          <w:b/>
          <w:sz w:val="28"/>
          <w:szCs w:val="28"/>
        </w:rPr>
      </w:pPr>
      <w:r w:rsidRPr="00236754">
        <w:rPr>
          <w:rFonts w:ascii="Times New Roman" w:hAnsi="Times New Roman" w:cs="Times New Roman"/>
          <w:sz w:val="28"/>
          <w:szCs w:val="28"/>
        </w:rPr>
        <w:t xml:space="preserve">     </w:t>
      </w:r>
      <w:r w:rsidRPr="00236754">
        <w:rPr>
          <w:rFonts w:ascii="Times New Roman" w:hAnsi="Times New Roman" w:cs="Times New Roman"/>
          <w:sz w:val="28"/>
          <w:szCs w:val="28"/>
          <w:u w:val="single"/>
        </w:rPr>
        <w:t>Главной целью пресс – службы в школе</w:t>
      </w:r>
      <w:r w:rsidRPr="00236754">
        <w:rPr>
          <w:rFonts w:ascii="Times New Roman" w:hAnsi="Times New Roman" w:cs="Times New Roman"/>
          <w:sz w:val="28"/>
          <w:szCs w:val="28"/>
        </w:rPr>
        <w:t xml:space="preserve"> является </w:t>
      </w:r>
      <w:r w:rsidRPr="00D4021C">
        <w:rPr>
          <w:rFonts w:ascii="Times New Roman" w:hAnsi="Times New Roman" w:cs="Times New Roman"/>
          <w:b/>
          <w:i/>
          <w:sz w:val="28"/>
          <w:szCs w:val="28"/>
        </w:rPr>
        <w:t>освещение школьной жизни, всех её структурных компонентов: учебная деятельность, внеурочное время, участие в конкурсах и мероприятиях различного уровня, личные достижения педагогов и учащихся и т. д.</w:t>
      </w:r>
      <w:r w:rsidRPr="00D4021C">
        <w:rPr>
          <w:rFonts w:ascii="Times New Roman" w:hAnsi="Times New Roman" w:cs="Times New Roman"/>
          <w:b/>
          <w:sz w:val="28"/>
          <w:szCs w:val="28"/>
        </w:rPr>
        <w:t xml:space="preserve"> </w:t>
      </w:r>
    </w:p>
    <w:p w:rsidR="00D4021C" w:rsidRDefault="00236754" w:rsidP="00D4021C">
      <w:pPr>
        <w:ind w:firstLine="708"/>
        <w:jc w:val="both"/>
        <w:rPr>
          <w:rFonts w:ascii="Times New Roman" w:hAnsi="Times New Roman" w:cs="Times New Roman"/>
          <w:sz w:val="28"/>
          <w:szCs w:val="28"/>
        </w:rPr>
      </w:pPr>
      <w:r w:rsidRPr="00236754">
        <w:rPr>
          <w:rFonts w:ascii="Times New Roman" w:hAnsi="Times New Roman" w:cs="Times New Roman"/>
          <w:sz w:val="28"/>
          <w:szCs w:val="28"/>
        </w:rPr>
        <w:t>Направления сотрудничества школьной пресс-службы представлены</w:t>
      </w:r>
      <w:r w:rsidR="00D4021C">
        <w:rPr>
          <w:rFonts w:ascii="Times New Roman" w:hAnsi="Times New Roman" w:cs="Times New Roman"/>
          <w:sz w:val="28"/>
          <w:szCs w:val="28"/>
        </w:rPr>
        <w:t xml:space="preserve"> </w:t>
      </w:r>
      <w:r w:rsidRPr="00236754">
        <w:rPr>
          <w:rFonts w:ascii="Times New Roman" w:hAnsi="Times New Roman" w:cs="Times New Roman"/>
          <w:sz w:val="28"/>
          <w:szCs w:val="28"/>
        </w:rPr>
        <w:t xml:space="preserve"> в следующей </w:t>
      </w:r>
      <w:r w:rsidR="00D4021C">
        <w:rPr>
          <w:rFonts w:ascii="Times New Roman" w:hAnsi="Times New Roman" w:cs="Times New Roman"/>
          <w:sz w:val="28"/>
          <w:szCs w:val="28"/>
        </w:rPr>
        <w:t>схеме.</w:t>
      </w:r>
    </w:p>
    <w:p w:rsidR="00236754" w:rsidRPr="00236754" w:rsidRDefault="00D4021C" w:rsidP="00236754">
      <w:pPr>
        <w:jc w:val="both"/>
        <w:rPr>
          <w:rFonts w:ascii="Times New Roman" w:hAnsi="Times New Roman" w:cs="Times New Roman"/>
          <w:sz w:val="28"/>
          <w:szCs w:val="28"/>
        </w:rPr>
      </w:pPr>
      <w:r>
        <w:rPr>
          <w:rFonts w:ascii="Times New Roman" w:hAnsi="Times New Roman" w:cs="Times New Roman"/>
          <w:sz w:val="28"/>
          <w:szCs w:val="28"/>
        </w:rPr>
        <w:t xml:space="preserve">           </w:t>
      </w:r>
      <w:r w:rsidR="007164E3">
        <w:rPr>
          <w:rFonts w:ascii="Times New Roman" w:hAnsi="Times New Roman" w:cs="Times New Roman"/>
          <w:sz w:val="28"/>
          <w:szCs w:val="28"/>
        </w:rPr>
      </w:r>
      <w:r w:rsidR="007164E3">
        <w:rPr>
          <w:rFonts w:ascii="Times New Roman" w:hAnsi="Times New Roman" w:cs="Times New Roman"/>
          <w:sz w:val="28"/>
          <w:szCs w:val="28"/>
        </w:rPr>
        <w:pict>
          <v:group id="_x0000_s1041" editas="canvas" style="width:457.85pt;height:303.35pt;mso-position-horizontal-relative:char;mso-position-vertical-relative:line" coordorigin="316,-1812" coordsize="10453,683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316;top:-1812;width:10453;height:6837" o:preferrelative="f">
              <v:fill o:detectmouseclick="t"/>
              <v:path o:extrusionok="t" o:connecttype="none"/>
              <o:lock v:ext="edit" text="t"/>
            </v:shape>
            <v:rect id="_x0000_s1043" style="position:absolute;left:316;top:1211;width:3065;height:764" fillcolor="#fc9">
              <v:textbox>
                <w:txbxContent>
                  <w:p w:rsidR="00D4021C" w:rsidRDefault="00D4021C" w:rsidP="00D4021C">
                    <w:pPr>
                      <w:jc w:val="center"/>
                      <w:rPr>
                        <w:b/>
                      </w:rPr>
                    </w:pPr>
                    <w:r>
                      <w:rPr>
                        <w:b/>
                      </w:rPr>
                      <w:t>СМИ и периодическая печать города</w:t>
                    </w:r>
                  </w:p>
                  <w:p w:rsidR="00D4021C" w:rsidRPr="002C640A" w:rsidRDefault="00D4021C" w:rsidP="00D4021C">
                    <w:pPr>
                      <w:jc w:val="center"/>
                      <w:rPr>
                        <w:b/>
                      </w:rPr>
                    </w:pPr>
                  </w:p>
                </w:txbxContent>
              </v:textbox>
            </v:rect>
            <v:rect id="_x0000_s1044" style="position:absolute;left:7784;top:-1609;width:2985;height:858" fillcolor="#fc9">
              <v:textbox>
                <w:txbxContent>
                  <w:p w:rsidR="00D4021C" w:rsidRPr="002C640A" w:rsidRDefault="00D4021C" w:rsidP="00D4021C">
                    <w:pPr>
                      <w:jc w:val="center"/>
                      <w:rPr>
                        <w:b/>
                      </w:rPr>
                    </w:pPr>
                    <w:r w:rsidRPr="002C640A">
                      <w:rPr>
                        <w:b/>
                      </w:rPr>
                      <w:t xml:space="preserve">Детская организация </w:t>
                    </w:r>
                  </w:p>
                </w:txbxContent>
              </v:textbox>
            </v:rect>
            <v:rect id="_x0000_s1045" style="position:absolute;left:316;top:-1609;width:2748;height:858" fillcolor="#fc9">
              <v:textbox>
                <w:txbxContent>
                  <w:p w:rsidR="00D4021C" w:rsidRPr="002C640A" w:rsidRDefault="00D4021C" w:rsidP="00D4021C">
                    <w:pPr>
                      <w:jc w:val="center"/>
                      <w:rPr>
                        <w:b/>
                        <w:i/>
                      </w:rPr>
                    </w:pPr>
                    <w:r w:rsidRPr="002C640A">
                      <w:rPr>
                        <w:b/>
                        <w:i/>
                      </w:rPr>
                      <w:t>Совет старшеклассников</w:t>
                    </w:r>
                  </w:p>
                </w:txbxContent>
              </v:textbox>
            </v:rect>
            <v:rect id="_x0000_s1046" style="position:absolute;left:316;top:4070;width:3986;height:771" fillcolor="#fc9">
              <v:textbox>
                <w:txbxContent>
                  <w:p w:rsidR="00D4021C" w:rsidRPr="002C640A" w:rsidRDefault="00D4021C" w:rsidP="00D4021C">
                    <w:pPr>
                      <w:jc w:val="center"/>
                      <w:rPr>
                        <w:b/>
                        <w:i/>
                      </w:rPr>
                    </w:pPr>
                    <w:r w:rsidRPr="002C640A">
                      <w:rPr>
                        <w:b/>
                        <w:i/>
                      </w:rPr>
                      <w:t>Родительский коллектив</w:t>
                    </w:r>
                  </w:p>
                </w:txbxContent>
              </v:textbox>
            </v:rect>
            <v:rect id="_x0000_s1047" style="position:absolute;left:7148;top:4272;width:3621;height:753" fillcolor="#fc9">
              <v:textbox>
                <w:txbxContent>
                  <w:p w:rsidR="00D4021C" w:rsidRPr="002C640A" w:rsidRDefault="00D4021C" w:rsidP="00D4021C">
                    <w:pPr>
                      <w:jc w:val="center"/>
                      <w:rPr>
                        <w:b/>
                        <w:i/>
                      </w:rPr>
                    </w:pPr>
                    <w:r w:rsidRPr="002C640A">
                      <w:rPr>
                        <w:b/>
                        <w:i/>
                      </w:rPr>
                      <w:t>Учительский коллектив</w:t>
                    </w:r>
                  </w:p>
                </w:txbxContent>
              </v:textbox>
            </v:rect>
            <v:oval id="_x0000_s1048" style="position:absolute;left:4302;top:390;width:2623;height:2505" fillcolor="yellow">
              <v:textbox inset="1.75261mm,.87631mm,1.75261mm,.87631mm">
                <w:txbxContent>
                  <w:p w:rsidR="00D4021C" w:rsidRPr="00E610BC" w:rsidRDefault="00D4021C" w:rsidP="00D4021C">
                    <w:pPr>
                      <w:jc w:val="center"/>
                      <w:rPr>
                        <w:b/>
                        <w:sz w:val="32"/>
                        <w:szCs w:val="32"/>
                      </w:rPr>
                    </w:pPr>
                    <w:r>
                      <w:rPr>
                        <w:b/>
                        <w:sz w:val="32"/>
                        <w:szCs w:val="32"/>
                      </w:rPr>
                      <w:t>Школьная пресс-служба</w:t>
                    </w:r>
                  </w:p>
                </w:txbxContent>
              </v:textbox>
            </v:oval>
            <v:line id="_x0000_s1049" style="position:absolute;flip:y" from="7413,-751" to="8919,765" strokeweight="2pt">
              <v:stroke endarrow="block"/>
            </v:line>
            <v:line id="_x0000_s1050" style="position:absolute;flip:x y" from="2059,-751" to="3792,977" strokeweight="2pt">
              <v:stroke endarrow="block"/>
            </v:line>
            <v:line id="_x0000_s1051" style="position:absolute" from="7179,1649" to="7590,1650" strokeweight="2pt">
              <v:stroke endarrow="block"/>
            </v:line>
            <v:line id="_x0000_s1052" style="position:absolute;flip:x" from="3792,1647" to="4203,1648" strokeweight="2pt">
              <v:stroke endarrow="block"/>
            </v:line>
            <v:line id="_x0000_s1053" style="position:absolute;flip:x" from="2775,2707" to="4713,4070" strokeweight="2pt">
              <v:stroke endarrow="block"/>
            </v:line>
            <v:line id="_x0000_s1054" style="position:absolute" from="6641,2707" to="7941,4272" strokeweight="2pt">
              <v:stroke endarrow="block"/>
            </v:line>
            <v:rect id="_x0000_s1055" style="position:absolute;left:8137;top:1260;width:2581;height:715" fillcolor="#fc9">
              <v:textbox>
                <w:txbxContent>
                  <w:p w:rsidR="00D4021C" w:rsidRPr="002C640A" w:rsidRDefault="00D4021C" w:rsidP="00D4021C">
                    <w:pPr>
                      <w:jc w:val="center"/>
                      <w:rPr>
                        <w:b/>
                        <w:i/>
                      </w:rPr>
                    </w:pPr>
                    <w:r w:rsidRPr="002C640A">
                      <w:rPr>
                        <w:b/>
                        <w:i/>
                      </w:rPr>
                      <w:t>Совет школы</w:t>
                    </w:r>
                  </w:p>
                </w:txbxContent>
              </v:textbox>
            </v:rect>
            <w10:wrap type="none"/>
            <w10:anchorlock/>
          </v:group>
        </w:pict>
      </w:r>
    </w:p>
    <w:p w:rsidR="00236754" w:rsidRPr="00236754" w:rsidRDefault="00236754" w:rsidP="00236754">
      <w:pPr>
        <w:jc w:val="both"/>
        <w:rPr>
          <w:rFonts w:ascii="Times New Roman" w:hAnsi="Times New Roman" w:cs="Times New Roman"/>
          <w:sz w:val="28"/>
          <w:szCs w:val="28"/>
        </w:rPr>
      </w:pPr>
    </w:p>
    <w:p w:rsidR="00236754" w:rsidRPr="00236754" w:rsidRDefault="00236754" w:rsidP="00D4021C">
      <w:pPr>
        <w:ind w:firstLine="708"/>
        <w:jc w:val="both"/>
        <w:rPr>
          <w:rFonts w:ascii="Times New Roman" w:hAnsi="Times New Roman" w:cs="Times New Roman"/>
          <w:sz w:val="28"/>
          <w:szCs w:val="28"/>
        </w:rPr>
      </w:pPr>
      <w:r w:rsidRPr="00236754">
        <w:rPr>
          <w:rFonts w:ascii="Times New Roman" w:hAnsi="Times New Roman" w:cs="Times New Roman"/>
          <w:sz w:val="28"/>
          <w:szCs w:val="28"/>
        </w:rPr>
        <w:t xml:space="preserve">Подобное взаимодействие необходимо при сборе информации, при возникновении необходимости поддержки: материальной и моральной, а также при публикации материалов в городских средствах массовой информации. </w:t>
      </w:r>
      <w:r w:rsidR="00D4021C">
        <w:rPr>
          <w:rFonts w:ascii="Times New Roman" w:hAnsi="Times New Roman" w:cs="Times New Roman"/>
          <w:sz w:val="28"/>
          <w:szCs w:val="28"/>
        </w:rPr>
        <w:t xml:space="preserve"> </w:t>
      </w:r>
    </w:p>
    <w:p w:rsidR="00236754" w:rsidRPr="00236754" w:rsidRDefault="00236754" w:rsidP="00236754">
      <w:pPr>
        <w:widowControl w:val="0"/>
        <w:adjustRightInd w:val="0"/>
        <w:spacing w:after="0" w:line="240" w:lineRule="auto"/>
        <w:ind w:right="-1"/>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 xml:space="preserve">Выделяются следующие </w:t>
      </w:r>
      <w:r w:rsidRPr="00EA2DC4">
        <w:rPr>
          <w:rFonts w:ascii="Times New Roman" w:eastAsia="Times New Roman" w:hAnsi="Times New Roman" w:cs="Times New Roman"/>
          <w:b/>
          <w:i/>
          <w:sz w:val="28"/>
          <w:szCs w:val="28"/>
          <w:lang w:eastAsia="ru-RU"/>
        </w:rPr>
        <w:t>функции школьной пресс-службы</w:t>
      </w:r>
      <w:r w:rsidRPr="00236754">
        <w:rPr>
          <w:rFonts w:ascii="Times New Roman" w:eastAsia="Times New Roman" w:hAnsi="Times New Roman" w:cs="Times New Roman"/>
          <w:sz w:val="28"/>
          <w:szCs w:val="28"/>
          <w:lang w:eastAsia="ru-RU"/>
        </w:rPr>
        <w:t>:</w:t>
      </w:r>
    </w:p>
    <w:p w:rsidR="00236754" w:rsidRPr="00236754" w:rsidRDefault="00236754" w:rsidP="00236754">
      <w:pPr>
        <w:widowControl w:val="0"/>
        <w:adjustRightInd w:val="0"/>
        <w:spacing w:after="0" w:line="240" w:lineRule="auto"/>
        <w:ind w:right="-1"/>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 xml:space="preserve">– </w:t>
      </w:r>
      <w:r w:rsidRPr="00EA2DC4">
        <w:rPr>
          <w:rFonts w:ascii="Times New Roman" w:eastAsia="Times New Roman" w:hAnsi="Times New Roman" w:cs="Times New Roman"/>
          <w:b/>
          <w:i/>
          <w:sz w:val="28"/>
          <w:szCs w:val="28"/>
          <w:lang w:eastAsia="ru-RU"/>
        </w:rPr>
        <w:t>информационная</w:t>
      </w:r>
      <w:r w:rsidRPr="00236754">
        <w:rPr>
          <w:rFonts w:ascii="Times New Roman" w:eastAsia="Times New Roman" w:hAnsi="Times New Roman" w:cs="Times New Roman"/>
          <w:sz w:val="28"/>
          <w:szCs w:val="28"/>
          <w:lang w:eastAsia="ru-RU"/>
        </w:rPr>
        <w:t xml:space="preserve"> (доведение до сведения аудитории информации о фактах и событиях, имеющих место в жизни общества). Это, как правило, оперативная информация репортажного, новостного характера;</w:t>
      </w:r>
    </w:p>
    <w:p w:rsidR="00236754" w:rsidRPr="00236754" w:rsidRDefault="00236754" w:rsidP="00236754">
      <w:pPr>
        <w:widowControl w:val="0"/>
        <w:adjustRightInd w:val="0"/>
        <w:spacing w:after="0" w:line="240" w:lineRule="auto"/>
        <w:ind w:right="-1"/>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 xml:space="preserve">– </w:t>
      </w:r>
      <w:r w:rsidRPr="00EA2DC4">
        <w:rPr>
          <w:rFonts w:ascii="Times New Roman" w:eastAsia="Times New Roman" w:hAnsi="Times New Roman" w:cs="Times New Roman"/>
          <w:b/>
          <w:i/>
          <w:sz w:val="28"/>
          <w:szCs w:val="28"/>
          <w:lang w:eastAsia="ru-RU"/>
        </w:rPr>
        <w:t>аналитическая</w:t>
      </w:r>
      <w:r w:rsidRPr="00236754">
        <w:rPr>
          <w:rFonts w:ascii="Times New Roman" w:eastAsia="Times New Roman" w:hAnsi="Times New Roman" w:cs="Times New Roman"/>
          <w:sz w:val="28"/>
          <w:szCs w:val="28"/>
          <w:lang w:eastAsia="ru-RU"/>
        </w:rPr>
        <w:t xml:space="preserve"> (осмысление, комментирование фактов, событий, тенденций развития тех или иных общественных процессов, организация общественного диалога);</w:t>
      </w:r>
    </w:p>
    <w:p w:rsidR="00236754" w:rsidRPr="00236754" w:rsidRDefault="00236754" w:rsidP="00236754">
      <w:pPr>
        <w:widowControl w:val="0"/>
        <w:adjustRightInd w:val="0"/>
        <w:spacing w:after="0" w:line="240" w:lineRule="auto"/>
        <w:ind w:right="-1"/>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 xml:space="preserve">– </w:t>
      </w:r>
      <w:r w:rsidRPr="00EA2DC4">
        <w:rPr>
          <w:rFonts w:ascii="Times New Roman" w:eastAsia="Times New Roman" w:hAnsi="Times New Roman" w:cs="Times New Roman"/>
          <w:b/>
          <w:i/>
          <w:sz w:val="28"/>
          <w:szCs w:val="28"/>
          <w:lang w:eastAsia="ru-RU"/>
        </w:rPr>
        <w:t>развлекательная</w:t>
      </w:r>
      <w:r w:rsidRPr="00236754">
        <w:rPr>
          <w:rFonts w:ascii="Times New Roman" w:eastAsia="Times New Roman" w:hAnsi="Times New Roman" w:cs="Times New Roman"/>
          <w:sz w:val="28"/>
          <w:szCs w:val="28"/>
          <w:lang w:eastAsia="ru-RU"/>
        </w:rPr>
        <w:t xml:space="preserve"> (способствующая отдыху, снятию напряжения, получению удовлетворения). </w:t>
      </w:r>
    </w:p>
    <w:p w:rsidR="00236754" w:rsidRPr="00EA2DC4" w:rsidRDefault="00236754" w:rsidP="00236754">
      <w:pPr>
        <w:ind w:left="360"/>
        <w:jc w:val="both"/>
        <w:rPr>
          <w:rFonts w:ascii="Times New Roman" w:hAnsi="Times New Roman" w:cs="Times New Roman"/>
          <w:b/>
          <w:i/>
          <w:sz w:val="28"/>
          <w:szCs w:val="28"/>
        </w:rPr>
      </w:pPr>
      <w:r w:rsidRPr="00EA2DC4">
        <w:rPr>
          <w:rFonts w:ascii="Times New Roman" w:hAnsi="Times New Roman" w:cs="Times New Roman"/>
          <w:b/>
          <w:i/>
          <w:sz w:val="28"/>
          <w:szCs w:val="28"/>
        </w:rPr>
        <w:t>Основные направления деятельности пресс – службы в школе:</w:t>
      </w:r>
    </w:p>
    <w:p w:rsidR="00236754" w:rsidRPr="00236754" w:rsidRDefault="00236754" w:rsidP="00236754">
      <w:pPr>
        <w:pStyle w:val="a6"/>
        <w:numPr>
          <w:ilvl w:val="0"/>
          <w:numId w:val="9"/>
        </w:numPr>
        <w:jc w:val="both"/>
        <w:rPr>
          <w:sz w:val="28"/>
          <w:szCs w:val="28"/>
        </w:rPr>
      </w:pPr>
      <w:r w:rsidRPr="00236754">
        <w:rPr>
          <w:sz w:val="28"/>
          <w:szCs w:val="28"/>
        </w:rPr>
        <w:t xml:space="preserve"> выпуск газет;</w:t>
      </w:r>
    </w:p>
    <w:p w:rsidR="00236754" w:rsidRPr="00236754" w:rsidRDefault="00236754" w:rsidP="00236754">
      <w:pPr>
        <w:pStyle w:val="a6"/>
        <w:numPr>
          <w:ilvl w:val="0"/>
          <w:numId w:val="9"/>
        </w:numPr>
        <w:jc w:val="both"/>
        <w:rPr>
          <w:sz w:val="28"/>
          <w:szCs w:val="28"/>
        </w:rPr>
      </w:pPr>
      <w:r w:rsidRPr="00236754">
        <w:rPr>
          <w:sz w:val="28"/>
          <w:szCs w:val="28"/>
        </w:rPr>
        <w:t xml:space="preserve"> подготовка информации для сайта школы;</w:t>
      </w:r>
    </w:p>
    <w:p w:rsidR="00236754" w:rsidRPr="00236754" w:rsidRDefault="00236754" w:rsidP="00236754">
      <w:pPr>
        <w:pStyle w:val="a6"/>
        <w:numPr>
          <w:ilvl w:val="0"/>
          <w:numId w:val="9"/>
        </w:numPr>
        <w:jc w:val="both"/>
        <w:rPr>
          <w:sz w:val="28"/>
          <w:szCs w:val="28"/>
        </w:rPr>
      </w:pPr>
      <w:r w:rsidRPr="00236754">
        <w:rPr>
          <w:sz w:val="28"/>
          <w:szCs w:val="28"/>
        </w:rPr>
        <w:t xml:space="preserve"> передача информации в местные СМИ;</w:t>
      </w:r>
    </w:p>
    <w:p w:rsidR="00236754" w:rsidRPr="00236754" w:rsidRDefault="00236754" w:rsidP="00236754">
      <w:pPr>
        <w:pStyle w:val="a6"/>
        <w:numPr>
          <w:ilvl w:val="0"/>
          <w:numId w:val="9"/>
        </w:numPr>
        <w:jc w:val="both"/>
        <w:rPr>
          <w:sz w:val="28"/>
          <w:szCs w:val="28"/>
        </w:rPr>
      </w:pPr>
      <w:r w:rsidRPr="00236754">
        <w:rPr>
          <w:sz w:val="28"/>
          <w:szCs w:val="28"/>
        </w:rPr>
        <w:t xml:space="preserve"> пополнение летописи школы.</w:t>
      </w:r>
    </w:p>
    <w:p w:rsidR="00236754" w:rsidRPr="00236754" w:rsidRDefault="00236754" w:rsidP="00236754">
      <w:pPr>
        <w:pStyle w:val="a6"/>
        <w:ind w:left="60"/>
        <w:jc w:val="both"/>
        <w:rPr>
          <w:sz w:val="28"/>
          <w:szCs w:val="28"/>
        </w:rPr>
      </w:pPr>
    </w:p>
    <w:p w:rsidR="00236754" w:rsidRPr="00236754" w:rsidRDefault="00236754" w:rsidP="00EA2DC4">
      <w:pPr>
        <w:pStyle w:val="a6"/>
        <w:ind w:left="60" w:firstLine="648"/>
        <w:jc w:val="both"/>
        <w:rPr>
          <w:sz w:val="28"/>
          <w:szCs w:val="28"/>
        </w:rPr>
      </w:pPr>
      <w:r w:rsidRPr="00236754">
        <w:rPr>
          <w:sz w:val="28"/>
          <w:szCs w:val="28"/>
        </w:rPr>
        <w:t xml:space="preserve">Не случайно выпуск газет стоит под номером один. Это самая ёмкая, трудная и долгая работа. Кроме этого, информация и фотоматериалы, обработанные для газеты, в том же виде могут быть представлены для школьного сайта и переданы в местные средства массовой информации. Итак, каковы </w:t>
      </w:r>
      <w:r w:rsidRPr="00236754">
        <w:rPr>
          <w:b/>
          <w:sz w:val="28"/>
          <w:szCs w:val="28"/>
        </w:rPr>
        <w:t>преимущества газеты</w:t>
      </w:r>
      <w:r w:rsidRPr="00236754">
        <w:rPr>
          <w:sz w:val="28"/>
          <w:szCs w:val="28"/>
        </w:rPr>
        <w:t xml:space="preserve"> перед другими средствами и способами передачи массовой информации?</w:t>
      </w:r>
      <w:r w:rsidR="00EA2DC4">
        <w:rPr>
          <w:sz w:val="28"/>
          <w:szCs w:val="28"/>
        </w:rPr>
        <w:t xml:space="preserve"> </w:t>
      </w:r>
    </w:p>
    <w:p w:rsidR="00236754" w:rsidRPr="00236754" w:rsidRDefault="00236754" w:rsidP="00236754">
      <w:pPr>
        <w:numPr>
          <w:ilvl w:val="0"/>
          <w:numId w:val="1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u w:val="single"/>
          <w:lang w:eastAsia="ru-RU"/>
        </w:rPr>
        <w:t>Мобильность</w:t>
      </w:r>
      <w:r w:rsidRPr="00236754">
        <w:rPr>
          <w:rFonts w:ascii="Times New Roman" w:eastAsia="Times New Roman" w:hAnsi="Times New Roman" w:cs="Times New Roman"/>
          <w:sz w:val="28"/>
          <w:szCs w:val="28"/>
          <w:lang w:eastAsia="ru-RU"/>
        </w:rPr>
        <w:t> — газету можно читать как дома, так и в любом другом месте;</w:t>
      </w:r>
    </w:p>
    <w:p w:rsidR="00236754" w:rsidRPr="00236754" w:rsidRDefault="00236754" w:rsidP="00236754">
      <w:pPr>
        <w:numPr>
          <w:ilvl w:val="0"/>
          <w:numId w:val="1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u w:val="single"/>
          <w:lang w:eastAsia="ru-RU"/>
        </w:rPr>
        <w:t>Общедоступность</w:t>
      </w:r>
      <w:r w:rsidRPr="00236754">
        <w:rPr>
          <w:rFonts w:ascii="Times New Roman" w:eastAsia="Times New Roman" w:hAnsi="Times New Roman" w:cs="Times New Roman"/>
          <w:sz w:val="28"/>
          <w:szCs w:val="28"/>
          <w:lang w:eastAsia="ru-RU"/>
        </w:rPr>
        <w:t> — газета предназначена для неопределённого круга лиц, читателем её может стать любой человек;</w:t>
      </w:r>
    </w:p>
    <w:p w:rsidR="00236754" w:rsidRPr="00236754" w:rsidRDefault="00236754" w:rsidP="00236754">
      <w:pPr>
        <w:pStyle w:val="a6"/>
        <w:numPr>
          <w:ilvl w:val="0"/>
          <w:numId w:val="10"/>
        </w:numPr>
        <w:jc w:val="both"/>
        <w:rPr>
          <w:sz w:val="28"/>
          <w:szCs w:val="28"/>
        </w:rPr>
      </w:pPr>
      <w:r w:rsidRPr="00236754">
        <w:rPr>
          <w:sz w:val="28"/>
          <w:szCs w:val="28"/>
          <w:u w:val="single"/>
        </w:rPr>
        <w:t>Периодичность</w:t>
      </w:r>
      <w:r w:rsidRPr="00236754">
        <w:rPr>
          <w:sz w:val="28"/>
          <w:szCs w:val="28"/>
        </w:rPr>
        <w:t> — газета относится к периодическим изданиям, выходящим в свет по установленному издателем графику.</w:t>
      </w:r>
    </w:p>
    <w:p w:rsidR="00236754" w:rsidRPr="00236754" w:rsidRDefault="00236754" w:rsidP="00236754">
      <w:pPr>
        <w:ind w:firstLine="420"/>
        <w:jc w:val="both"/>
        <w:rPr>
          <w:rFonts w:ascii="Times New Roman" w:hAnsi="Times New Roman" w:cs="Times New Roman"/>
          <w:sz w:val="28"/>
          <w:szCs w:val="28"/>
        </w:rPr>
      </w:pPr>
      <w:r w:rsidRPr="00236754">
        <w:rPr>
          <w:rFonts w:ascii="Times New Roman" w:hAnsi="Times New Roman" w:cs="Times New Roman"/>
          <w:sz w:val="28"/>
          <w:szCs w:val="28"/>
        </w:rPr>
        <w:t xml:space="preserve">Итак, газета - это печатное </w:t>
      </w:r>
      <w:hyperlink r:id="rId9" w:tooltip="Периодическое издание" w:history="1">
        <w:r w:rsidRPr="00EA2DC4">
          <w:rPr>
            <w:rStyle w:val="a7"/>
            <w:rFonts w:ascii="Times New Roman" w:hAnsi="Times New Roman" w:cs="Times New Roman"/>
            <w:color w:val="auto"/>
            <w:sz w:val="28"/>
            <w:szCs w:val="28"/>
            <w:u w:val="none"/>
          </w:rPr>
          <w:t>периодическое издание</w:t>
        </w:r>
      </w:hyperlink>
      <w:r w:rsidRPr="00EA2DC4">
        <w:rPr>
          <w:rFonts w:ascii="Times New Roman" w:hAnsi="Times New Roman" w:cs="Times New Roman"/>
          <w:sz w:val="28"/>
          <w:szCs w:val="28"/>
        </w:rPr>
        <w:t>,</w:t>
      </w:r>
      <w:r w:rsidRPr="00236754">
        <w:rPr>
          <w:rFonts w:ascii="Times New Roman" w:hAnsi="Times New Roman" w:cs="Times New Roman"/>
          <w:sz w:val="28"/>
          <w:szCs w:val="28"/>
        </w:rPr>
        <w:t xml:space="preserve"> выходящее под постоянным названием не реже одного раза в месяц. Прообразом газеты считают древние рукописные сводки новостей. Название «газета» произошло от наименования мелкой итальянской монеты — </w:t>
      </w:r>
      <w:hyperlink r:id="rId10" w:tooltip="Итальянский язык" w:history="1">
        <w:r w:rsidRPr="00EA2DC4">
          <w:rPr>
            <w:rStyle w:val="a7"/>
            <w:rFonts w:ascii="Times New Roman" w:hAnsi="Times New Roman" w:cs="Times New Roman"/>
            <w:color w:val="auto"/>
            <w:sz w:val="28"/>
            <w:szCs w:val="28"/>
            <w:u w:val="none"/>
          </w:rPr>
          <w:t>итал.</w:t>
        </w:r>
      </w:hyperlink>
      <w:r w:rsidRPr="00236754">
        <w:rPr>
          <w:rFonts w:ascii="Times New Roman" w:hAnsi="Times New Roman" w:cs="Times New Roman"/>
          <w:sz w:val="28"/>
          <w:szCs w:val="28"/>
        </w:rPr>
        <w:t> </w:t>
      </w:r>
      <w:r w:rsidRPr="00236754">
        <w:rPr>
          <w:rFonts w:ascii="Times New Roman" w:hAnsi="Times New Roman" w:cs="Times New Roman"/>
          <w:i/>
          <w:iCs/>
          <w:sz w:val="28"/>
          <w:szCs w:val="28"/>
          <w:lang w:val="it-IT"/>
        </w:rPr>
        <w:t>gazzetta</w:t>
      </w:r>
      <w:r w:rsidRPr="00236754">
        <w:rPr>
          <w:rFonts w:ascii="Times New Roman" w:hAnsi="Times New Roman" w:cs="Times New Roman"/>
          <w:sz w:val="28"/>
          <w:szCs w:val="28"/>
        </w:rPr>
        <w:t xml:space="preserve"> (</w:t>
      </w:r>
      <w:r w:rsidRPr="00236754">
        <w:rPr>
          <w:rFonts w:ascii="Times New Roman" w:hAnsi="Times New Roman" w:cs="Times New Roman"/>
          <w:i/>
          <w:iCs/>
          <w:sz w:val="28"/>
          <w:szCs w:val="28"/>
        </w:rPr>
        <w:t>гасета</w:t>
      </w:r>
      <w:r w:rsidRPr="00236754">
        <w:rPr>
          <w:rFonts w:ascii="Times New Roman" w:hAnsi="Times New Roman" w:cs="Times New Roman"/>
          <w:sz w:val="28"/>
          <w:szCs w:val="28"/>
        </w:rPr>
        <w:t xml:space="preserve">). В </w:t>
      </w:r>
      <w:hyperlink r:id="rId11" w:tooltip="XVI век" w:history="1">
        <w:r w:rsidRPr="00EA2DC4">
          <w:rPr>
            <w:rStyle w:val="a7"/>
            <w:rFonts w:ascii="Times New Roman" w:hAnsi="Times New Roman" w:cs="Times New Roman"/>
            <w:color w:val="auto"/>
            <w:sz w:val="28"/>
            <w:szCs w:val="28"/>
            <w:u w:val="none"/>
          </w:rPr>
          <w:t>XVI веке</w:t>
        </w:r>
      </w:hyperlink>
      <w:r w:rsidRPr="00236754">
        <w:rPr>
          <w:rFonts w:ascii="Times New Roman" w:hAnsi="Times New Roman" w:cs="Times New Roman"/>
          <w:sz w:val="28"/>
          <w:szCs w:val="28"/>
        </w:rPr>
        <w:t xml:space="preserve"> за прочтение ежедневного публичного листка с информацией (сообщениями о </w:t>
      </w:r>
      <w:hyperlink r:id="rId12" w:tooltip="Придворный" w:history="1">
        <w:r w:rsidRPr="00EA2DC4">
          <w:rPr>
            <w:rStyle w:val="a7"/>
            <w:rFonts w:ascii="Times New Roman" w:hAnsi="Times New Roman" w:cs="Times New Roman"/>
            <w:color w:val="auto"/>
            <w:sz w:val="28"/>
            <w:szCs w:val="28"/>
            <w:u w:val="none"/>
          </w:rPr>
          <w:t>придворной жизни</w:t>
        </w:r>
      </w:hyperlink>
      <w:r w:rsidRPr="00EA2DC4">
        <w:rPr>
          <w:rFonts w:ascii="Times New Roman" w:hAnsi="Times New Roman" w:cs="Times New Roman"/>
          <w:sz w:val="28"/>
          <w:szCs w:val="28"/>
        </w:rPr>
        <w:t>,</w:t>
      </w:r>
      <w:r w:rsidRPr="00236754">
        <w:rPr>
          <w:rFonts w:ascii="Times New Roman" w:hAnsi="Times New Roman" w:cs="Times New Roman"/>
          <w:sz w:val="28"/>
          <w:szCs w:val="28"/>
        </w:rPr>
        <w:t xml:space="preserve"> торговых новостях, сообщениями из других городов) платили одну гасету, то есть самую маленькую монету. Первой российской печатной газетой стала появившаяся в </w:t>
      </w:r>
      <w:hyperlink r:id="rId13" w:tooltip="1702 год" w:history="1">
        <w:r w:rsidRPr="00EA2DC4">
          <w:rPr>
            <w:rStyle w:val="a7"/>
            <w:rFonts w:ascii="Times New Roman" w:hAnsi="Times New Roman" w:cs="Times New Roman"/>
            <w:color w:val="auto"/>
            <w:sz w:val="28"/>
            <w:szCs w:val="28"/>
            <w:u w:val="none"/>
          </w:rPr>
          <w:t>1702 году</w:t>
        </w:r>
      </w:hyperlink>
      <w:r w:rsidRPr="00EA2DC4">
        <w:rPr>
          <w:rFonts w:ascii="Times New Roman" w:hAnsi="Times New Roman" w:cs="Times New Roman"/>
          <w:sz w:val="28"/>
          <w:szCs w:val="28"/>
        </w:rPr>
        <w:t xml:space="preserve"> </w:t>
      </w:r>
      <w:r w:rsidRPr="00236754">
        <w:rPr>
          <w:rFonts w:ascii="Times New Roman" w:hAnsi="Times New Roman" w:cs="Times New Roman"/>
          <w:sz w:val="28"/>
          <w:szCs w:val="28"/>
        </w:rPr>
        <w:t xml:space="preserve">по указу императора </w:t>
      </w:r>
      <w:hyperlink r:id="rId14" w:tooltip="Пётр I" w:history="1">
        <w:r w:rsidRPr="00EA2DC4">
          <w:rPr>
            <w:rStyle w:val="a7"/>
            <w:rFonts w:ascii="Times New Roman" w:hAnsi="Times New Roman" w:cs="Times New Roman"/>
            <w:color w:val="auto"/>
            <w:sz w:val="28"/>
            <w:szCs w:val="28"/>
            <w:u w:val="none"/>
          </w:rPr>
          <w:t>Петра I</w:t>
        </w:r>
      </w:hyperlink>
      <w:r w:rsidRPr="00236754">
        <w:rPr>
          <w:rFonts w:ascii="Times New Roman" w:hAnsi="Times New Roman" w:cs="Times New Roman"/>
          <w:sz w:val="28"/>
          <w:szCs w:val="28"/>
        </w:rPr>
        <w:t xml:space="preserve"> газета «Ведомости о военных и иных делах, достойных знания и памяти, случившихся в Московском государстве и иных окрестных странах». </w:t>
      </w:r>
    </w:p>
    <w:p w:rsidR="00236754" w:rsidRPr="00236754" w:rsidRDefault="00236754" w:rsidP="00236754">
      <w:pPr>
        <w:ind w:firstLine="420"/>
        <w:jc w:val="both"/>
        <w:rPr>
          <w:rFonts w:ascii="Times New Roman" w:hAnsi="Times New Roman" w:cs="Times New Roman"/>
          <w:sz w:val="28"/>
          <w:szCs w:val="28"/>
        </w:rPr>
      </w:pPr>
      <w:r w:rsidRPr="00236754">
        <w:rPr>
          <w:rFonts w:ascii="Times New Roman" w:hAnsi="Times New Roman" w:cs="Times New Roman"/>
          <w:sz w:val="28"/>
          <w:szCs w:val="28"/>
        </w:rPr>
        <w:t xml:space="preserve">Итак, что же должна представлять собой школьная газета, каково её </w:t>
      </w:r>
      <w:r w:rsidRPr="00236754">
        <w:rPr>
          <w:rFonts w:ascii="Times New Roman" w:hAnsi="Times New Roman" w:cs="Times New Roman"/>
          <w:b/>
          <w:sz w:val="28"/>
          <w:szCs w:val="28"/>
        </w:rPr>
        <w:t>назначение</w:t>
      </w:r>
      <w:r w:rsidRPr="00236754">
        <w:rPr>
          <w:rFonts w:ascii="Times New Roman" w:hAnsi="Times New Roman" w:cs="Times New Roman"/>
          <w:sz w:val="28"/>
          <w:szCs w:val="28"/>
        </w:rPr>
        <w:t>?</w:t>
      </w:r>
    </w:p>
    <w:p w:rsidR="00236754" w:rsidRPr="00236754" w:rsidRDefault="00236754" w:rsidP="00236754">
      <w:pPr>
        <w:jc w:val="both"/>
        <w:rPr>
          <w:rFonts w:ascii="Times New Roman" w:hAnsi="Times New Roman" w:cs="Times New Roman"/>
          <w:sz w:val="28"/>
          <w:szCs w:val="28"/>
        </w:rPr>
      </w:pPr>
      <w:r w:rsidRPr="00236754">
        <w:rPr>
          <w:rFonts w:ascii="Times New Roman" w:hAnsi="Times New Roman" w:cs="Times New Roman"/>
          <w:sz w:val="28"/>
          <w:szCs w:val="28"/>
        </w:rPr>
        <w:lastRenderedPageBreak/>
        <w:t>     – газета должна отражать жизнь школы, классного коллектива как основной её составляющей. Главными жанрами здесь выступают сообщения, репортажи,  заметки и отчёты;</w:t>
      </w:r>
      <w:r w:rsidRPr="00236754">
        <w:rPr>
          <w:rFonts w:ascii="Times New Roman" w:hAnsi="Times New Roman" w:cs="Times New Roman"/>
          <w:sz w:val="28"/>
          <w:szCs w:val="28"/>
        </w:rPr>
        <w:br/>
        <w:t>     – газета должна знакомить читателя с интересными людьми школы: спортсменами, певцами, художниками, победителями олимпиад, поэтами, учителями, родителями.  Необходимо открывать новые интересные грани в тех, кто рядом. Главными жанрами здесь становятся интервью, зарисовка, портретный очерк;</w:t>
      </w:r>
      <w:r w:rsidRPr="00236754">
        <w:rPr>
          <w:rFonts w:ascii="Times New Roman" w:hAnsi="Times New Roman" w:cs="Times New Roman"/>
          <w:sz w:val="28"/>
          <w:szCs w:val="28"/>
        </w:rPr>
        <w:br/>
        <w:t>     – материалы газеты должны отражать историю, традиции школы, города, России. Основные жанры, используемые авторами, – очерк, сообщение, статья, интервью;</w:t>
      </w:r>
      <w:r w:rsidRPr="00236754">
        <w:rPr>
          <w:rFonts w:ascii="Times New Roman" w:hAnsi="Times New Roman" w:cs="Times New Roman"/>
          <w:sz w:val="28"/>
          <w:szCs w:val="28"/>
        </w:rPr>
        <w:br/>
        <w:t>     – газета должна поднимать важные проблемы, касающиеся воспитания и обучения, взаимоотношений взрослых и детей, взаимоотношений внутри детского коллектива. Важна ответная реакция читателя. Основные жанры – опрос, аналитическая и проблемная статья, интервью, обозрение;</w:t>
      </w:r>
      <w:r w:rsidRPr="00236754">
        <w:rPr>
          <w:rFonts w:ascii="Times New Roman" w:hAnsi="Times New Roman" w:cs="Times New Roman"/>
          <w:sz w:val="28"/>
          <w:szCs w:val="28"/>
        </w:rPr>
        <w:br/>
        <w:t>     – газета представляет читателю своих писателей и поэтов.  Так реализуется творческий потенциал начинающих авторов.  Жанры – литературные (от маленького рассказа и короткого стихотворения до небольшой повести, баллады или поэмы). На страницах газеты могут быть представлены лучшие стилизованные работы учащихся, выполненные ими на уроке или дома, например, басни, поучения, былины. Это стимулирует ребят к творческой деятельности и способствует более глубокому усвоению материала;</w:t>
      </w:r>
      <w:r w:rsidRPr="00236754">
        <w:rPr>
          <w:rFonts w:ascii="Times New Roman" w:hAnsi="Times New Roman" w:cs="Times New Roman"/>
          <w:sz w:val="28"/>
          <w:szCs w:val="28"/>
        </w:rPr>
        <w:br/>
        <w:t>     – газета должна развивать здоровое чувство юмора и способствовать снятию напряжения школьника.</w:t>
      </w:r>
    </w:p>
    <w:p w:rsidR="00236754" w:rsidRPr="00236754" w:rsidRDefault="00236754" w:rsidP="00236754">
      <w:pPr>
        <w:jc w:val="both"/>
        <w:rPr>
          <w:rFonts w:ascii="Times New Roman" w:hAnsi="Times New Roman" w:cs="Times New Roman"/>
          <w:sz w:val="28"/>
          <w:szCs w:val="28"/>
        </w:rPr>
      </w:pPr>
      <w:r w:rsidRPr="00236754">
        <w:rPr>
          <w:rFonts w:ascii="Times New Roman" w:hAnsi="Times New Roman" w:cs="Times New Roman"/>
          <w:sz w:val="28"/>
          <w:szCs w:val="28"/>
        </w:rPr>
        <w:tab/>
        <w:t>Исходя из вышеизложенных направлений можно определить следующие рубрики школьной газеты:</w:t>
      </w:r>
    </w:p>
    <w:p w:rsidR="00236754" w:rsidRPr="00236754" w:rsidRDefault="00236754" w:rsidP="00236754">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 xml:space="preserve">     </w:t>
      </w:r>
      <w:r w:rsidRPr="00236754">
        <w:rPr>
          <w:rFonts w:ascii="Times New Roman" w:eastAsia="Times New Roman" w:hAnsi="Times New Roman" w:cs="Times New Roman"/>
          <w:b/>
          <w:bCs/>
          <w:i/>
          <w:iCs/>
          <w:sz w:val="28"/>
          <w:szCs w:val="28"/>
          <w:lang w:eastAsia="ru-RU"/>
        </w:rPr>
        <w:t>«Школьные новости»</w:t>
      </w:r>
      <w:r w:rsidRPr="00236754">
        <w:rPr>
          <w:rFonts w:ascii="Times New Roman" w:eastAsia="Times New Roman" w:hAnsi="Times New Roman" w:cs="Times New Roman"/>
          <w:i/>
          <w:iCs/>
          <w:sz w:val="28"/>
          <w:szCs w:val="28"/>
          <w:lang w:eastAsia="ru-RU"/>
        </w:rPr>
        <w:t xml:space="preserve"> - отражение новостей из жизни школьников: может  происходить либо  кратко, сжато, либо  содержать подробную информацию о наиболее важных для школы мероприятиях.</w:t>
      </w:r>
      <w:r w:rsidRPr="00236754">
        <w:rPr>
          <w:rFonts w:ascii="Times New Roman" w:eastAsia="Times New Roman" w:hAnsi="Times New Roman" w:cs="Times New Roman"/>
          <w:sz w:val="28"/>
          <w:szCs w:val="28"/>
          <w:lang w:eastAsia="ru-RU"/>
        </w:rPr>
        <w:t xml:space="preserve"> </w:t>
      </w:r>
    </w:p>
    <w:p w:rsidR="00236754" w:rsidRPr="00236754" w:rsidRDefault="00236754" w:rsidP="00236754">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i/>
          <w:iCs/>
          <w:sz w:val="28"/>
          <w:szCs w:val="28"/>
          <w:lang w:eastAsia="ru-RU"/>
        </w:rPr>
        <w:t xml:space="preserve">     </w:t>
      </w:r>
      <w:r w:rsidRPr="00236754">
        <w:rPr>
          <w:rFonts w:ascii="Times New Roman" w:eastAsia="Times New Roman" w:hAnsi="Times New Roman" w:cs="Times New Roman"/>
          <w:b/>
          <w:bCs/>
          <w:i/>
          <w:iCs/>
          <w:sz w:val="28"/>
          <w:szCs w:val="28"/>
          <w:lang w:eastAsia="ru-RU"/>
        </w:rPr>
        <w:t>«Записки статиста»</w:t>
      </w:r>
      <w:r w:rsidRPr="00236754">
        <w:rPr>
          <w:rFonts w:ascii="Times New Roman" w:eastAsia="Times New Roman" w:hAnsi="Times New Roman" w:cs="Times New Roman"/>
          <w:i/>
          <w:iCs/>
          <w:sz w:val="28"/>
          <w:szCs w:val="28"/>
          <w:lang w:eastAsia="ru-RU"/>
        </w:rPr>
        <w:t xml:space="preserve"> - постоянная рубрика заместителя директора по учебно-воспитательной работе. В ней  содержится  достоверная подробная  информация о количестве учащихся в школе, об  итогах окончания каждой четверти и года    (количество отличников, успевающих на «4» и «5», неуспевающих учащихся). В  «Записках  статиста»  рассказывается о правонарушениях и несчастных случаях, произошедших в школе, даются советы и рекомендации  учащимся.</w:t>
      </w:r>
      <w:r w:rsidRPr="00236754">
        <w:rPr>
          <w:rFonts w:ascii="Times New Roman" w:eastAsia="Times New Roman" w:hAnsi="Times New Roman" w:cs="Times New Roman"/>
          <w:sz w:val="28"/>
          <w:szCs w:val="28"/>
          <w:lang w:eastAsia="ru-RU"/>
        </w:rPr>
        <w:t xml:space="preserve"> </w:t>
      </w:r>
    </w:p>
    <w:p w:rsidR="00236754" w:rsidRPr="00236754" w:rsidRDefault="00236754" w:rsidP="00236754">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i/>
          <w:iCs/>
          <w:sz w:val="28"/>
          <w:szCs w:val="28"/>
          <w:lang w:eastAsia="ru-RU"/>
        </w:rPr>
        <w:t xml:space="preserve">     </w:t>
      </w:r>
      <w:r w:rsidRPr="00236754">
        <w:rPr>
          <w:rFonts w:ascii="Times New Roman" w:eastAsia="Times New Roman" w:hAnsi="Times New Roman" w:cs="Times New Roman"/>
          <w:b/>
          <w:bCs/>
          <w:i/>
          <w:iCs/>
          <w:sz w:val="28"/>
          <w:szCs w:val="28"/>
          <w:lang w:eastAsia="ru-RU"/>
        </w:rPr>
        <w:t>«История праздника»</w:t>
      </w:r>
      <w:r w:rsidRPr="00236754">
        <w:rPr>
          <w:rFonts w:ascii="Times New Roman" w:eastAsia="Times New Roman" w:hAnsi="Times New Roman" w:cs="Times New Roman"/>
          <w:i/>
          <w:iCs/>
          <w:sz w:val="28"/>
          <w:szCs w:val="28"/>
          <w:lang w:eastAsia="ru-RU"/>
        </w:rPr>
        <w:t xml:space="preserve"> - рубрика, рассказывающая о государственных и  православных праздниках, отмечающихся в нашей стране, содержит информацию о  времени появления праздника,  его истории и атрибутах, дает советы  по организации праздника.</w:t>
      </w:r>
      <w:r w:rsidRPr="00236754">
        <w:rPr>
          <w:rFonts w:ascii="Times New Roman" w:eastAsia="Times New Roman" w:hAnsi="Times New Roman" w:cs="Times New Roman"/>
          <w:sz w:val="28"/>
          <w:szCs w:val="28"/>
          <w:lang w:eastAsia="ru-RU"/>
        </w:rPr>
        <w:t xml:space="preserve"> </w:t>
      </w:r>
    </w:p>
    <w:p w:rsidR="00236754" w:rsidRPr="00236754" w:rsidRDefault="00236754" w:rsidP="00236754">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i/>
          <w:iCs/>
          <w:sz w:val="28"/>
          <w:szCs w:val="28"/>
          <w:lang w:eastAsia="ru-RU"/>
        </w:rPr>
        <w:lastRenderedPageBreak/>
        <w:t xml:space="preserve">     </w:t>
      </w:r>
      <w:r w:rsidRPr="00236754">
        <w:rPr>
          <w:rFonts w:ascii="Times New Roman" w:eastAsia="Times New Roman" w:hAnsi="Times New Roman" w:cs="Times New Roman"/>
          <w:b/>
          <w:bCs/>
          <w:i/>
          <w:iCs/>
          <w:sz w:val="28"/>
          <w:szCs w:val="28"/>
          <w:lang w:eastAsia="ru-RU"/>
        </w:rPr>
        <w:t>«Наши исследования»</w:t>
      </w:r>
      <w:r w:rsidRPr="00236754">
        <w:rPr>
          <w:rFonts w:ascii="Times New Roman" w:eastAsia="Times New Roman" w:hAnsi="Times New Roman" w:cs="Times New Roman"/>
          <w:i/>
          <w:iCs/>
          <w:sz w:val="28"/>
          <w:szCs w:val="28"/>
          <w:lang w:eastAsia="ru-RU"/>
        </w:rPr>
        <w:t xml:space="preserve"> -  рубрика представляет  своеобразное исследование какой-либо проблемы, интересной для школьников, и предполагает анкетирование учащихся или их опрос. На основе этих наблюдений  создаются статьи, в которых подводятся итоги и делаются выводы.</w:t>
      </w:r>
      <w:r w:rsidRPr="00236754">
        <w:rPr>
          <w:rFonts w:ascii="Times New Roman" w:eastAsia="Times New Roman" w:hAnsi="Times New Roman" w:cs="Times New Roman"/>
          <w:sz w:val="28"/>
          <w:szCs w:val="28"/>
          <w:lang w:eastAsia="ru-RU"/>
        </w:rPr>
        <w:t xml:space="preserve"> </w:t>
      </w:r>
    </w:p>
    <w:p w:rsidR="00236754" w:rsidRPr="00236754" w:rsidRDefault="00236754" w:rsidP="00236754">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i/>
          <w:iCs/>
          <w:sz w:val="28"/>
          <w:szCs w:val="28"/>
          <w:lang w:eastAsia="ru-RU"/>
        </w:rPr>
        <w:t xml:space="preserve">    </w:t>
      </w:r>
      <w:r w:rsidRPr="00236754">
        <w:rPr>
          <w:rFonts w:ascii="Times New Roman" w:eastAsia="Times New Roman" w:hAnsi="Times New Roman" w:cs="Times New Roman"/>
          <w:b/>
          <w:bCs/>
          <w:i/>
          <w:iCs/>
          <w:sz w:val="28"/>
          <w:szCs w:val="28"/>
          <w:lang w:eastAsia="ru-RU"/>
        </w:rPr>
        <w:t>«Это интересно»</w:t>
      </w:r>
      <w:r w:rsidRPr="00236754">
        <w:rPr>
          <w:rFonts w:ascii="Times New Roman" w:eastAsia="Times New Roman" w:hAnsi="Times New Roman" w:cs="Times New Roman"/>
          <w:i/>
          <w:iCs/>
          <w:sz w:val="28"/>
          <w:szCs w:val="28"/>
          <w:lang w:eastAsia="ru-RU"/>
        </w:rPr>
        <w:t xml:space="preserve"> - рубрика содержит занимательные материалы, интересные школьникам, расширяющие их кругозор.</w:t>
      </w:r>
      <w:r w:rsidRPr="00236754">
        <w:rPr>
          <w:rFonts w:ascii="Times New Roman" w:eastAsia="Times New Roman" w:hAnsi="Times New Roman" w:cs="Times New Roman"/>
          <w:sz w:val="28"/>
          <w:szCs w:val="28"/>
          <w:lang w:eastAsia="ru-RU"/>
        </w:rPr>
        <w:t xml:space="preserve"> </w:t>
      </w:r>
    </w:p>
    <w:p w:rsidR="00236754" w:rsidRPr="00236754" w:rsidRDefault="00236754" w:rsidP="00236754">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i/>
          <w:iCs/>
          <w:sz w:val="28"/>
          <w:szCs w:val="28"/>
          <w:lang w:eastAsia="ru-RU"/>
        </w:rPr>
        <w:t xml:space="preserve">     </w:t>
      </w:r>
      <w:r w:rsidRPr="00236754">
        <w:rPr>
          <w:rFonts w:ascii="Times New Roman" w:eastAsia="Times New Roman" w:hAnsi="Times New Roman" w:cs="Times New Roman"/>
          <w:b/>
          <w:bCs/>
          <w:i/>
          <w:iCs/>
          <w:sz w:val="28"/>
          <w:szCs w:val="28"/>
          <w:lang w:eastAsia="ru-RU"/>
        </w:rPr>
        <w:t>«Юмор в коротких штанишках»</w:t>
      </w:r>
      <w:r w:rsidRPr="00236754">
        <w:rPr>
          <w:rFonts w:ascii="Times New Roman" w:eastAsia="Times New Roman" w:hAnsi="Times New Roman" w:cs="Times New Roman"/>
          <w:i/>
          <w:iCs/>
          <w:sz w:val="28"/>
          <w:szCs w:val="28"/>
          <w:lang w:eastAsia="ru-RU"/>
        </w:rPr>
        <w:t>  -  подборки анекдотов, выдержки из школьных сочинений, забавные случаи на уроках.</w:t>
      </w:r>
      <w:r w:rsidRPr="00236754">
        <w:rPr>
          <w:rFonts w:ascii="Times New Roman" w:eastAsia="Times New Roman" w:hAnsi="Times New Roman" w:cs="Times New Roman"/>
          <w:sz w:val="28"/>
          <w:szCs w:val="28"/>
          <w:lang w:eastAsia="ru-RU"/>
        </w:rPr>
        <w:t xml:space="preserve"> </w:t>
      </w:r>
    </w:p>
    <w:p w:rsidR="00236754" w:rsidRPr="00236754" w:rsidRDefault="00236754" w:rsidP="00236754">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236754">
        <w:rPr>
          <w:rFonts w:ascii="Times New Roman" w:eastAsia="Times New Roman" w:hAnsi="Times New Roman" w:cs="Times New Roman"/>
          <w:i/>
          <w:iCs/>
          <w:sz w:val="28"/>
          <w:szCs w:val="28"/>
          <w:lang w:eastAsia="ru-RU"/>
        </w:rPr>
        <w:t xml:space="preserve">     </w:t>
      </w:r>
      <w:r w:rsidRPr="00236754">
        <w:rPr>
          <w:rFonts w:ascii="Times New Roman" w:eastAsia="Times New Roman" w:hAnsi="Times New Roman" w:cs="Times New Roman"/>
          <w:b/>
          <w:bCs/>
          <w:i/>
          <w:iCs/>
          <w:sz w:val="28"/>
          <w:szCs w:val="28"/>
          <w:lang w:eastAsia="ru-RU"/>
        </w:rPr>
        <w:t xml:space="preserve">«Знакомый незнакомец» </w:t>
      </w:r>
      <w:r w:rsidRPr="00236754">
        <w:rPr>
          <w:rFonts w:ascii="Times New Roman" w:eastAsia="Times New Roman" w:hAnsi="Times New Roman" w:cs="Times New Roman"/>
          <w:i/>
          <w:iCs/>
          <w:sz w:val="28"/>
          <w:szCs w:val="28"/>
          <w:lang w:eastAsia="ru-RU"/>
        </w:rPr>
        <w:t>- рубрика, представляющая интервью или заметку о каком-либо человеке (как правило,  преподавателе или служащем нашего учебного заведения), призвана дать учащимся возможность взглянуть на этого человека  несколько иначе, познакомиться с ним поближе, открыть в нем для себя что-то новое.</w:t>
      </w:r>
      <w:r w:rsidRPr="00236754">
        <w:rPr>
          <w:rFonts w:ascii="Times New Roman" w:eastAsia="Times New Roman" w:hAnsi="Times New Roman" w:cs="Times New Roman"/>
          <w:sz w:val="28"/>
          <w:szCs w:val="28"/>
          <w:lang w:eastAsia="ru-RU"/>
        </w:rPr>
        <w:t xml:space="preserve"> </w:t>
      </w:r>
    </w:p>
    <w:p w:rsidR="00236754" w:rsidRPr="00236754" w:rsidRDefault="00236754" w:rsidP="00236754">
      <w:pPr>
        <w:spacing w:before="100" w:beforeAutospacing="1" w:after="100" w:afterAutospacing="1" w:line="240" w:lineRule="auto"/>
        <w:ind w:left="360"/>
        <w:jc w:val="both"/>
        <w:rPr>
          <w:rFonts w:ascii="Times New Roman" w:eastAsia="Times New Roman" w:hAnsi="Times New Roman" w:cs="Times New Roman"/>
          <w:i/>
          <w:iCs/>
          <w:sz w:val="28"/>
          <w:szCs w:val="28"/>
          <w:lang w:eastAsia="ru-RU"/>
        </w:rPr>
      </w:pPr>
      <w:r w:rsidRPr="00236754">
        <w:rPr>
          <w:rFonts w:ascii="Times New Roman" w:eastAsia="Times New Roman" w:hAnsi="Times New Roman" w:cs="Times New Roman"/>
          <w:i/>
          <w:iCs/>
          <w:sz w:val="28"/>
          <w:szCs w:val="28"/>
          <w:lang w:eastAsia="ru-RU"/>
        </w:rPr>
        <w:t xml:space="preserve">     </w:t>
      </w:r>
      <w:r w:rsidRPr="00236754">
        <w:rPr>
          <w:rFonts w:ascii="Times New Roman" w:eastAsia="Times New Roman" w:hAnsi="Times New Roman" w:cs="Times New Roman"/>
          <w:b/>
          <w:bCs/>
          <w:i/>
          <w:iCs/>
          <w:sz w:val="28"/>
          <w:szCs w:val="28"/>
          <w:lang w:eastAsia="ru-RU"/>
        </w:rPr>
        <w:t>«Вести совета старшеклассников»</w:t>
      </w:r>
      <w:r w:rsidRPr="00236754">
        <w:rPr>
          <w:rFonts w:ascii="Times New Roman" w:eastAsia="Times New Roman" w:hAnsi="Times New Roman" w:cs="Times New Roman"/>
          <w:i/>
          <w:iCs/>
          <w:sz w:val="28"/>
          <w:szCs w:val="28"/>
          <w:lang w:eastAsia="ru-RU"/>
        </w:rPr>
        <w:t>  - рубрика газеты, предназначенная для информирования всех учащихся школы  о решениях этого органа, плане работы.</w:t>
      </w:r>
    </w:p>
    <w:p w:rsidR="00236754" w:rsidRPr="00236754" w:rsidRDefault="00236754" w:rsidP="00236754">
      <w:pPr>
        <w:spacing w:before="100" w:beforeAutospacing="1" w:after="100" w:afterAutospacing="1" w:line="240" w:lineRule="auto"/>
        <w:ind w:firstLine="360"/>
        <w:jc w:val="both"/>
        <w:rPr>
          <w:rFonts w:ascii="Times New Roman" w:eastAsia="Times New Roman" w:hAnsi="Times New Roman" w:cs="Times New Roman"/>
          <w:bCs/>
          <w:iCs/>
          <w:sz w:val="28"/>
          <w:szCs w:val="28"/>
          <w:lang w:eastAsia="ru-RU"/>
        </w:rPr>
      </w:pPr>
      <w:r w:rsidRPr="00236754">
        <w:rPr>
          <w:rFonts w:ascii="Times New Roman" w:eastAsia="Times New Roman" w:hAnsi="Times New Roman" w:cs="Times New Roman"/>
          <w:bCs/>
          <w:iCs/>
          <w:sz w:val="28"/>
          <w:szCs w:val="28"/>
          <w:lang w:eastAsia="ru-RU"/>
        </w:rPr>
        <w:t>А также «Проба пера», «Литературный эксперимент», «ЕГЭ», «Мы и спорт», «Колонка редактора», «Новости мира», «По</w:t>
      </w:r>
      <w:r w:rsidR="00EA2DC4">
        <w:rPr>
          <w:rFonts w:ascii="Times New Roman" w:eastAsia="Times New Roman" w:hAnsi="Times New Roman" w:cs="Times New Roman"/>
          <w:bCs/>
          <w:iCs/>
          <w:sz w:val="28"/>
          <w:szCs w:val="28"/>
          <w:lang w:eastAsia="ru-RU"/>
        </w:rPr>
        <w:t>зиция», «Поэтический вернисаж» и др.</w:t>
      </w:r>
    </w:p>
    <w:p w:rsidR="00236754" w:rsidRPr="00236754" w:rsidRDefault="00236754" w:rsidP="00236754">
      <w:pPr>
        <w:spacing w:before="100" w:beforeAutospacing="1" w:after="100" w:afterAutospacing="1" w:line="240" w:lineRule="auto"/>
        <w:ind w:firstLine="360"/>
        <w:jc w:val="both"/>
        <w:rPr>
          <w:rFonts w:ascii="Times New Roman" w:hAnsi="Times New Roman" w:cs="Times New Roman"/>
          <w:sz w:val="28"/>
          <w:szCs w:val="28"/>
        </w:rPr>
      </w:pPr>
      <w:r w:rsidRPr="00236754">
        <w:rPr>
          <w:rFonts w:ascii="Times New Roman" w:hAnsi="Times New Roman" w:cs="Times New Roman"/>
          <w:sz w:val="28"/>
          <w:szCs w:val="28"/>
        </w:rPr>
        <w:t xml:space="preserve">Основные функции средств массовой коммуникации — информация, образование, создание </w:t>
      </w:r>
      <w:hyperlink r:id="rId15" w:tooltip="Общественное мнение" w:history="1">
        <w:r w:rsidRPr="00EA2DC4">
          <w:rPr>
            <w:rStyle w:val="a7"/>
            <w:rFonts w:ascii="Times New Roman" w:hAnsi="Times New Roman" w:cs="Times New Roman"/>
            <w:color w:val="auto"/>
            <w:sz w:val="28"/>
            <w:szCs w:val="28"/>
            <w:u w:val="none"/>
          </w:rPr>
          <w:t>общественного мнения</w:t>
        </w:r>
      </w:hyperlink>
      <w:r w:rsidRPr="00236754">
        <w:rPr>
          <w:rFonts w:ascii="Times New Roman" w:hAnsi="Times New Roman" w:cs="Times New Roman"/>
          <w:sz w:val="28"/>
          <w:szCs w:val="28"/>
        </w:rPr>
        <w:t xml:space="preserve"> и воспитание — находят своё отражение в конкретных жанровых формах.</w:t>
      </w:r>
    </w:p>
    <w:p w:rsidR="00236754" w:rsidRPr="00236754" w:rsidRDefault="00236754" w:rsidP="00236754">
      <w:pPr>
        <w:pStyle w:val="a6"/>
        <w:jc w:val="both"/>
        <w:rPr>
          <w:sz w:val="28"/>
          <w:szCs w:val="28"/>
        </w:rPr>
      </w:pPr>
      <w:r w:rsidRPr="00236754">
        <w:rPr>
          <w:sz w:val="28"/>
          <w:szCs w:val="28"/>
        </w:rPr>
        <w:tab/>
      </w:r>
      <w:r w:rsidRPr="00236754">
        <w:rPr>
          <w:b/>
          <w:sz w:val="28"/>
          <w:szCs w:val="28"/>
        </w:rPr>
        <w:t>Информационные жанры</w:t>
      </w:r>
      <w:r w:rsidRPr="00236754">
        <w:rPr>
          <w:sz w:val="28"/>
          <w:szCs w:val="28"/>
        </w:rPr>
        <w:t xml:space="preserve"> — </w:t>
      </w:r>
      <w:hyperlink r:id="rId16" w:tooltip="Заметка" w:history="1">
        <w:r w:rsidRPr="00EA2DC4">
          <w:rPr>
            <w:rStyle w:val="a7"/>
            <w:color w:val="auto"/>
            <w:sz w:val="28"/>
            <w:szCs w:val="28"/>
            <w:u w:val="none"/>
          </w:rPr>
          <w:t>заметка</w:t>
        </w:r>
      </w:hyperlink>
      <w:r w:rsidRPr="00EA2DC4">
        <w:rPr>
          <w:sz w:val="28"/>
          <w:szCs w:val="28"/>
        </w:rPr>
        <w:t xml:space="preserve">, </w:t>
      </w:r>
      <w:hyperlink r:id="rId17" w:tooltip="Репортаж" w:history="1">
        <w:r w:rsidRPr="00EA2DC4">
          <w:rPr>
            <w:rStyle w:val="a7"/>
            <w:color w:val="auto"/>
            <w:sz w:val="28"/>
            <w:szCs w:val="28"/>
            <w:u w:val="none"/>
          </w:rPr>
          <w:t>репортаж</w:t>
        </w:r>
      </w:hyperlink>
      <w:r w:rsidRPr="00EA2DC4">
        <w:rPr>
          <w:sz w:val="28"/>
          <w:szCs w:val="28"/>
        </w:rPr>
        <w:t xml:space="preserve">, </w:t>
      </w:r>
      <w:hyperlink r:id="rId18" w:tooltip="Отчёт" w:history="1">
        <w:r w:rsidRPr="00EA2DC4">
          <w:rPr>
            <w:rStyle w:val="a7"/>
            <w:color w:val="auto"/>
            <w:sz w:val="28"/>
            <w:szCs w:val="28"/>
            <w:u w:val="none"/>
          </w:rPr>
          <w:t>отчёт</w:t>
        </w:r>
      </w:hyperlink>
      <w:r w:rsidRPr="00EA2DC4">
        <w:rPr>
          <w:sz w:val="28"/>
          <w:szCs w:val="28"/>
        </w:rPr>
        <w:t xml:space="preserve">, </w:t>
      </w:r>
      <w:hyperlink r:id="rId19" w:tooltip="Интервью" w:history="1">
        <w:r w:rsidRPr="00EA2DC4">
          <w:rPr>
            <w:rStyle w:val="a7"/>
            <w:color w:val="auto"/>
            <w:sz w:val="28"/>
            <w:szCs w:val="28"/>
            <w:u w:val="none"/>
          </w:rPr>
          <w:t>интервью</w:t>
        </w:r>
      </w:hyperlink>
      <w:r w:rsidRPr="00236754">
        <w:rPr>
          <w:sz w:val="28"/>
          <w:szCs w:val="28"/>
        </w:rPr>
        <w:t> — отличаются оперативностью, наличием в материалах событийного повода, рассмотрением отдельного факта, явления.</w:t>
      </w:r>
    </w:p>
    <w:p w:rsidR="00236754" w:rsidRPr="00236754" w:rsidRDefault="00236754" w:rsidP="00236754">
      <w:pPr>
        <w:pStyle w:val="a6"/>
        <w:jc w:val="both"/>
        <w:rPr>
          <w:sz w:val="28"/>
          <w:szCs w:val="28"/>
        </w:rPr>
      </w:pPr>
      <w:r w:rsidRPr="00236754">
        <w:rPr>
          <w:sz w:val="28"/>
          <w:szCs w:val="28"/>
        </w:rPr>
        <w:t>Этим жанрам отводится наибольшая часть газетной площади. Именно эти жанры несут аудитории все последние новости.</w:t>
      </w:r>
    </w:p>
    <w:p w:rsidR="00236754" w:rsidRPr="00EA2DC4" w:rsidRDefault="00236754" w:rsidP="00236754">
      <w:pPr>
        <w:pStyle w:val="a6"/>
        <w:jc w:val="both"/>
        <w:rPr>
          <w:sz w:val="28"/>
          <w:szCs w:val="28"/>
        </w:rPr>
      </w:pPr>
      <w:r w:rsidRPr="00236754">
        <w:rPr>
          <w:sz w:val="28"/>
          <w:szCs w:val="28"/>
        </w:rPr>
        <w:tab/>
      </w:r>
      <w:hyperlink r:id="rId20" w:tooltip="Жанры журналистики" w:history="1">
        <w:r w:rsidRPr="00EA2DC4">
          <w:rPr>
            <w:rStyle w:val="a7"/>
            <w:b/>
            <w:color w:val="auto"/>
            <w:sz w:val="28"/>
            <w:szCs w:val="28"/>
            <w:u w:val="none"/>
          </w:rPr>
          <w:t>Аналитические жанры</w:t>
        </w:r>
      </w:hyperlink>
      <w:r w:rsidRPr="00236754">
        <w:rPr>
          <w:sz w:val="28"/>
          <w:szCs w:val="28"/>
        </w:rPr>
        <w:t xml:space="preserve"> — корреспонденция, комментарий, </w:t>
      </w:r>
      <w:hyperlink r:id="rId21" w:tooltip="Статья" w:history="1">
        <w:r w:rsidRPr="00EA2DC4">
          <w:rPr>
            <w:rStyle w:val="a7"/>
            <w:color w:val="auto"/>
            <w:sz w:val="28"/>
            <w:szCs w:val="28"/>
            <w:u w:val="none"/>
          </w:rPr>
          <w:t>статья</w:t>
        </w:r>
      </w:hyperlink>
      <w:r w:rsidRPr="00EA2DC4">
        <w:rPr>
          <w:sz w:val="28"/>
          <w:szCs w:val="28"/>
        </w:rPr>
        <w:t xml:space="preserve">, </w:t>
      </w:r>
      <w:hyperlink r:id="rId22" w:tooltip="Рецензия" w:history="1">
        <w:r w:rsidRPr="00EA2DC4">
          <w:rPr>
            <w:rStyle w:val="a7"/>
            <w:color w:val="auto"/>
            <w:sz w:val="28"/>
            <w:szCs w:val="28"/>
            <w:u w:val="none"/>
          </w:rPr>
          <w:t>рецензия</w:t>
        </w:r>
      </w:hyperlink>
      <w:r w:rsidRPr="00EA2DC4">
        <w:rPr>
          <w:sz w:val="28"/>
          <w:szCs w:val="28"/>
        </w:rPr>
        <w:t xml:space="preserve">, </w:t>
      </w:r>
      <w:r w:rsidRPr="00236754">
        <w:rPr>
          <w:sz w:val="28"/>
          <w:szCs w:val="28"/>
        </w:rPr>
        <w:t xml:space="preserve">обзор </w:t>
      </w:r>
      <w:hyperlink r:id="rId23" w:tooltip="СМИ" w:history="1">
        <w:r w:rsidRPr="00EA2DC4">
          <w:rPr>
            <w:rStyle w:val="a7"/>
            <w:color w:val="auto"/>
            <w:sz w:val="28"/>
            <w:szCs w:val="28"/>
            <w:u w:val="none"/>
          </w:rPr>
          <w:t>печати</w:t>
        </w:r>
      </w:hyperlink>
      <w:r w:rsidRPr="00EA2DC4">
        <w:rPr>
          <w:sz w:val="28"/>
          <w:szCs w:val="28"/>
        </w:rPr>
        <w:t>,</w:t>
      </w:r>
      <w:r w:rsidRPr="00236754">
        <w:rPr>
          <w:sz w:val="28"/>
          <w:szCs w:val="28"/>
        </w:rPr>
        <w:t xml:space="preserve"> письмо, обозрение — имеют более широкие временные границы, в них содержится изучение и анализ системы фактов, ситуаций, </w:t>
      </w:r>
      <w:hyperlink r:id="rId24" w:tooltip="Обобщение понятий" w:history="1">
        <w:r w:rsidRPr="00EA2DC4">
          <w:rPr>
            <w:rStyle w:val="a7"/>
            <w:color w:val="auto"/>
            <w:sz w:val="28"/>
            <w:szCs w:val="28"/>
            <w:u w:val="none"/>
          </w:rPr>
          <w:t>обобщения</w:t>
        </w:r>
      </w:hyperlink>
      <w:r w:rsidRPr="00EA2DC4">
        <w:rPr>
          <w:sz w:val="28"/>
          <w:szCs w:val="28"/>
        </w:rPr>
        <w:t xml:space="preserve"> и </w:t>
      </w:r>
      <w:hyperlink r:id="rId25" w:tooltip="Вывод (рассуждение)" w:history="1">
        <w:r w:rsidRPr="00EA2DC4">
          <w:rPr>
            <w:rStyle w:val="a7"/>
            <w:color w:val="auto"/>
            <w:sz w:val="28"/>
            <w:szCs w:val="28"/>
            <w:u w:val="none"/>
          </w:rPr>
          <w:t>выводы</w:t>
        </w:r>
      </w:hyperlink>
      <w:r w:rsidRPr="00EA2DC4">
        <w:rPr>
          <w:sz w:val="28"/>
          <w:szCs w:val="28"/>
        </w:rPr>
        <w:t xml:space="preserve">. </w:t>
      </w:r>
      <w:r w:rsidRPr="00236754">
        <w:rPr>
          <w:sz w:val="28"/>
          <w:szCs w:val="28"/>
        </w:rPr>
        <w:t xml:space="preserve">Сегодня исследователи журналистики расширяют диапазон аналитических жанров, вводя в их число беседу, </w:t>
      </w:r>
      <w:hyperlink r:id="rId26" w:tooltip="Журналистское расследование (страница отсутствует)" w:history="1">
        <w:r w:rsidRPr="00EA2DC4">
          <w:rPr>
            <w:rStyle w:val="a7"/>
            <w:color w:val="auto"/>
            <w:sz w:val="28"/>
            <w:szCs w:val="28"/>
            <w:u w:val="none"/>
          </w:rPr>
          <w:t>журналистское расследование</w:t>
        </w:r>
      </w:hyperlink>
      <w:r w:rsidRPr="00EA2DC4">
        <w:rPr>
          <w:sz w:val="28"/>
          <w:szCs w:val="28"/>
        </w:rPr>
        <w:t>,</w:t>
      </w:r>
      <w:r w:rsidRPr="00236754">
        <w:rPr>
          <w:sz w:val="28"/>
          <w:szCs w:val="28"/>
        </w:rPr>
        <w:t xml:space="preserve"> эксперимент, версию, консультацию, социологическое резюме, </w:t>
      </w:r>
      <w:hyperlink r:id="rId27" w:tooltip="Аналитический пресс-релиз (страница отсутствует)" w:history="1">
        <w:r w:rsidRPr="00EA2DC4">
          <w:rPr>
            <w:rStyle w:val="a7"/>
            <w:color w:val="auto"/>
            <w:sz w:val="28"/>
            <w:szCs w:val="28"/>
            <w:u w:val="none"/>
          </w:rPr>
          <w:t>аналитический пресс-релиз</w:t>
        </w:r>
      </w:hyperlink>
      <w:r w:rsidRPr="00EA2DC4">
        <w:rPr>
          <w:sz w:val="28"/>
          <w:szCs w:val="28"/>
        </w:rPr>
        <w:t xml:space="preserve">, </w:t>
      </w:r>
      <w:hyperlink r:id="rId28" w:tooltip="Рейтинг" w:history="1">
        <w:r w:rsidRPr="00EA2DC4">
          <w:rPr>
            <w:rStyle w:val="a7"/>
            <w:color w:val="auto"/>
            <w:sz w:val="28"/>
            <w:szCs w:val="28"/>
            <w:u w:val="none"/>
          </w:rPr>
          <w:t>рейтинг</w:t>
        </w:r>
      </w:hyperlink>
      <w:r w:rsidRPr="00EA2DC4">
        <w:rPr>
          <w:sz w:val="28"/>
          <w:szCs w:val="28"/>
        </w:rPr>
        <w:t>.</w:t>
      </w:r>
    </w:p>
    <w:p w:rsidR="00236754" w:rsidRPr="00236754" w:rsidRDefault="00236754" w:rsidP="00236754">
      <w:pPr>
        <w:pStyle w:val="a6"/>
        <w:jc w:val="both"/>
        <w:rPr>
          <w:sz w:val="28"/>
          <w:szCs w:val="28"/>
        </w:rPr>
      </w:pPr>
      <w:r w:rsidRPr="00236754">
        <w:rPr>
          <w:sz w:val="28"/>
          <w:szCs w:val="28"/>
        </w:rPr>
        <w:tab/>
      </w:r>
      <w:r w:rsidRPr="00236754">
        <w:rPr>
          <w:b/>
          <w:sz w:val="28"/>
          <w:szCs w:val="28"/>
        </w:rPr>
        <w:t>Художественно-публицистические</w:t>
      </w:r>
      <w:r w:rsidRPr="00236754">
        <w:rPr>
          <w:sz w:val="28"/>
          <w:szCs w:val="28"/>
        </w:rPr>
        <w:t xml:space="preserve"> жанры — </w:t>
      </w:r>
      <w:hyperlink r:id="rId29" w:tooltip="Очерк" w:history="1">
        <w:r w:rsidRPr="00EA2DC4">
          <w:rPr>
            <w:rStyle w:val="a7"/>
            <w:color w:val="auto"/>
            <w:sz w:val="28"/>
            <w:szCs w:val="28"/>
            <w:u w:val="none"/>
          </w:rPr>
          <w:t>очерк</w:t>
        </w:r>
      </w:hyperlink>
      <w:r w:rsidRPr="00EA2DC4">
        <w:rPr>
          <w:sz w:val="28"/>
          <w:szCs w:val="28"/>
        </w:rPr>
        <w:t xml:space="preserve">, </w:t>
      </w:r>
      <w:hyperlink r:id="rId30" w:tooltip="Фельетон" w:history="1">
        <w:r w:rsidRPr="00EA2DC4">
          <w:rPr>
            <w:rStyle w:val="a7"/>
            <w:color w:val="auto"/>
            <w:sz w:val="28"/>
            <w:szCs w:val="28"/>
            <w:u w:val="none"/>
          </w:rPr>
          <w:t>фельетон</w:t>
        </w:r>
      </w:hyperlink>
      <w:r w:rsidRPr="00EA2DC4">
        <w:rPr>
          <w:sz w:val="28"/>
          <w:szCs w:val="28"/>
        </w:rPr>
        <w:t xml:space="preserve">, </w:t>
      </w:r>
      <w:hyperlink r:id="rId31" w:tooltip="Памфлет" w:history="1">
        <w:r w:rsidRPr="00EA2DC4">
          <w:rPr>
            <w:rStyle w:val="a7"/>
            <w:color w:val="auto"/>
            <w:sz w:val="28"/>
            <w:szCs w:val="28"/>
            <w:u w:val="none"/>
          </w:rPr>
          <w:t>памфлет</w:t>
        </w:r>
      </w:hyperlink>
      <w:r w:rsidRPr="00236754">
        <w:rPr>
          <w:sz w:val="28"/>
          <w:szCs w:val="28"/>
        </w:rPr>
        <w:t> — сочетают в себе понятийные и образно-выразительные средства, обладают большой эмоциональной силой, раскрывают типическое через индивидуальное.</w:t>
      </w:r>
    </w:p>
    <w:p w:rsidR="00236754" w:rsidRPr="00236754" w:rsidRDefault="00236754" w:rsidP="00236754">
      <w:pPr>
        <w:pStyle w:val="a6"/>
        <w:jc w:val="both"/>
        <w:rPr>
          <w:sz w:val="28"/>
          <w:szCs w:val="28"/>
        </w:rPr>
      </w:pPr>
      <w:r w:rsidRPr="00236754">
        <w:rPr>
          <w:sz w:val="28"/>
          <w:szCs w:val="28"/>
        </w:rPr>
        <w:tab/>
        <w:t xml:space="preserve">Очень важным при создании газеты является </w:t>
      </w:r>
      <w:r w:rsidRPr="00EA2DC4">
        <w:rPr>
          <w:b/>
          <w:i/>
          <w:sz w:val="28"/>
          <w:szCs w:val="28"/>
        </w:rPr>
        <w:t>распределение обязанностей</w:t>
      </w:r>
      <w:r w:rsidRPr="00236754">
        <w:rPr>
          <w:sz w:val="28"/>
          <w:szCs w:val="28"/>
        </w:rPr>
        <w:t>. В структуре пресс-службы различают следующих специалистов:</w:t>
      </w:r>
    </w:p>
    <w:tbl>
      <w:tblPr>
        <w:tblW w:w="5000" w:type="pct"/>
        <w:tblCellSpacing w:w="0" w:type="dxa"/>
        <w:tblCellMar>
          <w:top w:w="15" w:type="dxa"/>
          <w:left w:w="15" w:type="dxa"/>
          <w:bottom w:w="15" w:type="dxa"/>
          <w:right w:w="15" w:type="dxa"/>
        </w:tblCellMar>
        <w:tblLook w:val="04A0"/>
      </w:tblPr>
      <w:tblGrid>
        <w:gridCol w:w="10661"/>
      </w:tblGrid>
      <w:tr w:rsidR="00236754" w:rsidRPr="00236754" w:rsidTr="00962E9F">
        <w:trPr>
          <w:tblCellSpacing w:w="0" w:type="dxa"/>
        </w:trPr>
        <w:tc>
          <w:tcPr>
            <w:tcW w:w="0" w:type="auto"/>
            <w:tcBorders>
              <w:top w:val="nil"/>
              <w:left w:val="nil"/>
              <w:bottom w:val="nil"/>
              <w:right w:val="nil"/>
            </w:tcBorders>
            <w:shd w:val="clear" w:color="auto" w:fill="auto"/>
            <w:vAlign w:val="center"/>
            <w:hideMark/>
          </w:tcPr>
          <w:p w:rsidR="00236754" w:rsidRPr="00236754" w:rsidRDefault="00236754" w:rsidP="00236754">
            <w:pPr>
              <w:spacing w:after="0" w:line="240" w:lineRule="auto"/>
              <w:jc w:val="center"/>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Главные редакторы (педагог и ученик)</w:t>
            </w:r>
          </w:p>
        </w:tc>
      </w:tr>
      <w:tr w:rsidR="00236754" w:rsidRPr="00236754" w:rsidTr="00962E9F">
        <w:trPr>
          <w:tblCellSpacing w:w="0" w:type="dxa"/>
        </w:trPr>
        <w:tc>
          <w:tcPr>
            <w:tcW w:w="0" w:type="auto"/>
            <w:tcBorders>
              <w:top w:val="nil"/>
              <w:left w:val="nil"/>
              <w:bottom w:val="nil"/>
              <w:right w:val="nil"/>
            </w:tcBorders>
            <w:shd w:val="clear" w:color="auto" w:fill="auto"/>
            <w:vAlign w:val="center"/>
            <w:hideMark/>
          </w:tcPr>
          <w:p w:rsidR="00236754" w:rsidRPr="00236754" w:rsidRDefault="00236754" w:rsidP="00236754">
            <w:pPr>
              <w:spacing w:after="0" w:line="240" w:lineRule="auto"/>
              <w:jc w:val="center"/>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Группа корректоров</w:t>
            </w:r>
          </w:p>
        </w:tc>
      </w:tr>
    </w:tbl>
    <w:p w:rsidR="00236754" w:rsidRPr="00236754" w:rsidRDefault="00236754" w:rsidP="00236754">
      <w:pPr>
        <w:spacing w:after="0" w:line="240" w:lineRule="auto"/>
        <w:jc w:val="center"/>
        <w:rPr>
          <w:rFonts w:ascii="Times New Roman" w:eastAsia="Times New Roman" w:hAnsi="Times New Roman" w:cs="Times New Roman"/>
          <w:vanish/>
          <w:sz w:val="28"/>
          <w:szCs w:val="28"/>
          <w:lang w:eastAsia="ru-RU"/>
        </w:rPr>
      </w:pPr>
    </w:p>
    <w:tbl>
      <w:tblPr>
        <w:tblW w:w="5000" w:type="pct"/>
        <w:tblCellSpacing w:w="0" w:type="dxa"/>
        <w:tblCellMar>
          <w:top w:w="15" w:type="dxa"/>
          <w:left w:w="15" w:type="dxa"/>
          <w:bottom w:w="15" w:type="dxa"/>
          <w:right w:w="15" w:type="dxa"/>
        </w:tblCellMar>
        <w:tblLook w:val="04A0"/>
      </w:tblPr>
      <w:tblGrid>
        <w:gridCol w:w="10661"/>
      </w:tblGrid>
      <w:tr w:rsidR="00236754" w:rsidRPr="00236754" w:rsidTr="00962E9F">
        <w:trPr>
          <w:tblCellSpacing w:w="0" w:type="dxa"/>
        </w:trPr>
        <w:tc>
          <w:tcPr>
            <w:tcW w:w="0" w:type="auto"/>
            <w:tcBorders>
              <w:top w:val="nil"/>
              <w:left w:val="nil"/>
              <w:bottom w:val="nil"/>
              <w:right w:val="nil"/>
            </w:tcBorders>
            <w:shd w:val="clear" w:color="auto" w:fill="auto"/>
            <w:vAlign w:val="center"/>
            <w:hideMark/>
          </w:tcPr>
          <w:p w:rsidR="00236754" w:rsidRPr="00236754" w:rsidRDefault="00236754" w:rsidP="00236754">
            <w:pPr>
              <w:spacing w:after="0" w:line="240" w:lineRule="auto"/>
              <w:jc w:val="center"/>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lastRenderedPageBreak/>
              <w:t>Фото, видео-центр</w:t>
            </w:r>
          </w:p>
        </w:tc>
      </w:tr>
      <w:tr w:rsidR="00236754" w:rsidRPr="00236754" w:rsidTr="00962E9F">
        <w:trPr>
          <w:tblCellSpacing w:w="0" w:type="dxa"/>
        </w:trPr>
        <w:tc>
          <w:tcPr>
            <w:tcW w:w="0" w:type="auto"/>
            <w:tcBorders>
              <w:top w:val="nil"/>
              <w:left w:val="nil"/>
              <w:bottom w:val="nil"/>
              <w:right w:val="nil"/>
            </w:tcBorders>
            <w:shd w:val="clear" w:color="auto" w:fill="auto"/>
            <w:vAlign w:val="center"/>
            <w:hideMark/>
          </w:tcPr>
          <w:p w:rsidR="00236754" w:rsidRPr="00236754" w:rsidRDefault="00236754" w:rsidP="00236754">
            <w:pPr>
              <w:spacing w:after="0" w:line="240" w:lineRule="auto"/>
              <w:jc w:val="center"/>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Штатные корреспонденты</w:t>
            </w:r>
          </w:p>
        </w:tc>
      </w:tr>
    </w:tbl>
    <w:p w:rsidR="00236754" w:rsidRPr="00236754" w:rsidRDefault="00236754" w:rsidP="00236754">
      <w:pPr>
        <w:spacing w:after="0" w:line="240" w:lineRule="auto"/>
        <w:jc w:val="center"/>
        <w:rPr>
          <w:rFonts w:ascii="Times New Roman" w:eastAsia="Times New Roman" w:hAnsi="Times New Roman" w:cs="Times New Roman"/>
          <w:vanish/>
          <w:sz w:val="28"/>
          <w:szCs w:val="28"/>
          <w:lang w:eastAsia="ru-RU"/>
        </w:rPr>
      </w:pPr>
    </w:p>
    <w:tbl>
      <w:tblPr>
        <w:tblW w:w="5000" w:type="pct"/>
        <w:tblCellSpacing w:w="0" w:type="dxa"/>
        <w:tblCellMar>
          <w:top w:w="15" w:type="dxa"/>
          <w:left w:w="15" w:type="dxa"/>
          <w:bottom w:w="15" w:type="dxa"/>
          <w:right w:w="15" w:type="dxa"/>
        </w:tblCellMar>
        <w:tblLook w:val="04A0"/>
      </w:tblPr>
      <w:tblGrid>
        <w:gridCol w:w="10661"/>
      </w:tblGrid>
      <w:tr w:rsidR="00236754" w:rsidRPr="00236754" w:rsidTr="00962E9F">
        <w:trPr>
          <w:tblCellSpacing w:w="0" w:type="dxa"/>
        </w:trPr>
        <w:tc>
          <w:tcPr>
            <w:tcW w:w="0" w:type="auto"/>
            <w:tcBorders>
              <w:top w:val="nil"/>
              <w:left w:val="nil"/>
              <w:bottom w:val="nil"/>
              <w:right w:val="nil"/>
            </w:tcBorders>
            <w:shd w:val="clear" w:color="auto" w:fill="auto"/>
            <w:vAlign w:val="center"/>
            <w:hideMark/>
          </w:tcPr>
          <w:p w:rsidR="00236754" w:rsidRPr="00236754" w:rsidRDefault="00236754" w:rsidP="00236754">
            <w:pPr>
              <w:spacing w:after="0" w:line="240" w:lineRule="auto"/>
              <w:jc w:val="center"/>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Группа верстальщиков</w:t>
            </w:r>
          </w:p>
        </w:tc>
      </w:tr>
    </w:tbl>
    <w:p w:rsidR="00236754" w:rsidRPr="00236754" w:rsidRDefault="00236754" w:rsidP="00236754">
      <w:pPr>
        <w:spacing w:after="0" w:line="240" w:lineRule="auto"/>
        <w:jc w:val="center"/>
        <w:rPr>
          <w:rFonts w:ascii="Times New Roman" w:eastAsia="Times New Roman" w:hAnsi="Times New Roman" w:cs="Times New Roman"/>
          <w:vanish/>
          <w:sz w:val="28"/>
          <w:szCs w:val="28"/>
          <w:lang w:eastAsia="ru-RU"/>
        </w:rPr>
      </w:pPr>
    </w:p>
    <w:tbl>
      <w:tblPr>
        <w:tblW w:w="5000" w:type="pct"/>
        <w:tblCellSpacing w:w="0" w:type="dxa"/>
        <w:tblCellMar>
          <w:top w:w="15" w:type="dxa"/>
          <w:left w:w="15" w:type="dxa"/>
          <w:bottom w:w="15" w:type="dxa"/>
          <w:right w:w="15" w:type="dxa"/>
        </w:tblCellMar>
        <w:tblLook w:val="04A0"/>
      </w:tblPr>
      <w:tblGrid>
        <w:gridCol w:w="10661"/>
      </w:tblGrid>
      <w:tr w:rsidR="00236754" w:rsidRPr="00236754" w:rsidTr="00962E9F">
        <w:trPr>
          <w:tblCellSpacing w:w="0" w:type="dxa"/>
        </w:trPr>
        <w:tc>
          <w:tcPr>
            <w:tcW w:w="0" w:type="auto"/>
            <w:tcBorders>
              <w:top w:val="nil"/>
              <w:left w:val="nil"/>
              <w:bottom w:val="nil"/>
              <w:right w:val="nil"/>
            </w:tcBorders>
            <w:shd w:val="clear" w:color="auto" w:fill="auto"/>
            <w:vAlign w:val="center"/>
            <w:hideMark/>
          </w:tcPr>
          <w:p w:rsidR="00236754" w:rsidRPr="00236754" w:rsidRDefault="00236754" w:rsidP="00236754">
            <w:pPr>
              <w:spacing w:after="0" w:line="240" w:lineRule="auto"/>
              <w:jc w:val="center"/>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Внештатные корреспонденты (ученики, учителя, родители)</w:t>
            </w:r>
          </w:p>
        </w:tc>
      </w:tr>
    </w:tbl>
    <w:p w:rsidR="00236754" w:rsidRPr="00236754" w:rsidRDefault="00236754" w:rsidP="00236754">
      <w:pPr>
        <w:spacing w:after="0" w:line="240" w:lineRule="auto"/>
        <w:jc w:val="center"/>
        <w:rPr>
          <w:rFonts w:ascii="Times New Roman" w:eastAsia="Times New Roman" w:hAnsi="Times New Roman" w:cs="Times New Roman"/>
          <w:vanish/>
          <w:sz w:val="28"/>
          <w:szCs w:val="28"/>
          <w:lang w:eastAsia="ru-RU"/>
        </w:rPr>
      </w:pPr>
    </w:p>
    <w:tbl>
      <w:tblPr>
        <w:tblW w:w="5000" w:type="pct"/>
        <w:tblCellSpacing w:w="0" w:type="dxa"/>
        <w:tblCellMar>
          <w:top w:w="15" w:type="dxa"/>
          <w:left w:w="15" w:type="dxa"/>
          <w:bottom w:w="15" w:type="dxa"/>
          <w:right w:w="15" w:type="dxa"/>
        </w:tblCellMar>
        <w:tblLook w:val="04A0"/>
      </w:tblPr>
      <w:tblGrid>
        <w:gridCol w:w="10661"/>
      </w:tblGrid>
      <w:tr w:rsidR="00236754" w:rsidRPr="00236754" w:rsidTr="00962E9F">
        <w:trPr>
          <w:tblCellSpacing w:w="0" w:type="dxa"/>
        </w:trPr>
        <w:tc>
          <w:tcPr>
            <w:tcW w:w="0" w:type="auto"/>
            <w:tcBorders>
              <w:top w:val="nil"/>
              <w:left w:val="nil"/>
              <w:bottom w:val="nil"/>
              <w:right w:val="nil"/>
            </w:tcBorders>
            <w:shd w:val="clear" w:color="auto" w:fill="auto"/>
            <w:vAlign w:val="center"/>
            <w:hideMark/>
          </w:tcPr>
          <w:p w:rsidR="00236754" w:rsidRDefault="00236754" w:rsidP="00236754">
            <w:pPr>
              <w:spacing w:after="0" w:line="240" w:lineRule="auto"/>
              <w:jc w:val="center"/>
              <w:rPr>
                <w:rFonts w:ascii="Times New Roman" w:eastAsia="Times New Roman" w:hAnsi="Times New Roman" w:cs="Times New Roman"/>
                <w:sz w:val="28"/>
                <w:szCs w:val="28"/>
                <w:lang w:eastAsia="ru-RU"/>
              </w:rPr>
            </w:pPr>
            <w:r w:rsidRPr="00236754">
              <w:rPr>
                <w:rFonts w:ascii="Times New Roman" w:eastAsia="Times New Roman" w:hAnsi="Times New Roman" w:cs="Times New Roman"/>
                <w:sz w:val="28"/>
                <w:szCs w:val="28"/>
                <w:lang w:eastAsia="ru-RU"/>
              </w:rPr>
              <w:t>Социологическая группа</w:t>
            </w:r>
          </w:p>
          <w:p w:rsidR="00236754" w:rsidRPr="00236754" w:rsidRDefault="00236754" w:rsidP="00236754">
            <w:pPr>
              <w:spacing w:after="0" w:line="240" w:lineRule="auto"/>
              <w:jc w:val="center"/>
              <w:rPr>
                <w:rFonts w:ascii="Times New Roman" w:eastAsia="Times New Roman" w:hAnsi="Times New Roman" w:cs="Times New Roman"/>
                <w:sz w:val="28"/>
                <w:szCs w:val="28"/>
                <w:lang w:eastAsia="ru-RU"/>
              </w:rPr>
            </w:pPr>
          </w:p>
        </w:tc>
      </w:tr>
    </w:tbl>
    <w:p w:rsidR="00236754" w:rsidRDefault="00236754" w:rsidP="00236754">
      <w:pPr>
        <w:jc w:val="both"/>
        <w:rPr>
          <w:rFonts w:ascii="Times New Roman" w:hAnsi="Times New Roman" w:cs="Times New Roman"/>
          <w:b/>
          <w:bCs/>
          <w:sz w:val="28"/>
          <w:szCs w:val="28"/>
        </w:rPr>
      </w:pPr>
      <w:r w:rsidRPr="00236754">
        <w:rPr>
          <w:rFonts w:ascii="Times New Roman" w:hAnsi="Times New Roman" w:cs="Times New Roman"/>
          <w:b/>
          <w:bCs/>
          <w:sz w:val="28"/>
          <w:szCs w:val="28"/>
        </w:rPr>
        <w:t>«Подводные камни»</w:t>
      </w:r>
    </w:p>
    <w:p w:rsidR="00236754" w:rsidRPr="00236754" w:rsidRDefault="00236754" w:rsidP="00236754">
      <w:pPr>
        <w:jc w:val="both"/>
        <w:rPr>
          <w:rFonts w:ascii="Times New Roman" w:hAnsi="Times New Roman" w:cs="Times New Roman"/>
          <w:sz w:val="28"/>
          <w:szCs w:val="28"/>
        </w:rPr>
      </w:pPr>
      <w:r w:rsidRPr="00236754">
        <w:rPr>
          <w:rFonts w:ascii="Times New Roman" w:hAnsi="Times New Roman" w:cs="Times New Roman"/>
          <w:sz w:val="28"/>
          <w:szCs w:val="28"/>
        </w:rPr>
        <w:t>     1. Информации так много, что ее нужно правильно сортировать на важную и неважную. Рассказать о том, как выступила команда школы на районных соревнованиях – необходимо, сообщить о драке Петрова с Васечкиным – уровень бульварной прессы.</w:t>
      </w:r>
      <w:r w:rsidRPr="00236754">
        <w:rPr>
          <w:rFonts w:ascii="Times New Roman" w:hAnsi="Times New Roman" w:cs="Times New Roman"/>
          <w:sz w:val="28"/>
          <w:szCs w:val="28"/>
        </w:rPr>
        <w:br/>
        <w:t>     2. Объявляем бойкот молодёжному сленгу в материалах информационного и аналитического характера. Элементы сленговой речи подрастающего поколения допустимы в художественных произведениях, где речевая характеристика является важной составляющей художественного образа.</w:t>
      </w:r>
      <w:r w:rsidRPr="00236754">
        <w:rPr>
          <w:rFonts w:ascii="Times New Roman" w:hAnsi="Times New Roman" w:cs="Times New Roman"/>
          <w:sz w:val="28"/>
          <w:szCs w:val="28"/>
        </w:rPr>
        <w:br/>
        <w:t>     3. Строго придерживаемся моральных и этических норм в соответствии с журналисткой этикой. Поиск «клубнички», агрессивное поведение интервьюера недопустимы.</w:t>
      </w:r>
      <w:r w:rsidRPr="00236754">
        <w:rPr>
          <w:rFonts w:ascii="Times New Roman" w:hAnsi="Times New Roman" w:cs="Times New Roman"/>
          <w:sz w:val="28"/>
          <w:szCs w:val="28"/>
        </w:rPr>
        <w:br/>
        <w:t>     4. Четко разграничиваем субъективную (аналитика, художественная публицистика) и объективную (информационные жанры) авторские позиции. Слово автора не должно быть орудием мести, школьная газета не место для выяснения отношений. Здоровая дискуссия с чётко выраженными позициями сторон и аргументацией допустима.</w:t>
      </w:r>
    </w:p>
    <w:p w:rsidR="00236754" w:rsidRPr="004F6CC4" w:rsidRDefault="00EA2DC4" w:rsidP="00236754">
      <w:pPr>
        <w:pStyle w:val="a6"/>
        <w:numPr>
          <w:ilvl w:val="0"/>
          <w:numId w:val="11"/>
        </w:numPr>
        <w:jc w:val="both"/>
        <w:rPr>
          <w:b/>
          <w:sz w:val="28"/>
          <w:szCs w:val="28"/>
          <w:u w:val="single"/>
        </w:rPr>
      </w:pPr>
      <w:r w:rsidRPr="004F6CC4">
        <w:rPr>
          <w:b/>
          <w:sz w:val="28"/>
          <w:szCs w:val="28"/>
          <w:u w:val="single"/>
        </w:rPr>
        <w:t>«Журналисткая кухня»</w:t>
      </w:r>
    </w:p>
    <w:p w:rsidR="00236754" w:rsidRPr="00236754" w:rsidRDefault="00236754" w:rsidP="00236754">
      <w:pPr>
        <w:pStyle w:val="a6"/>
        <w:ind w:firstLine="708"/>
        <w:jc w:val="both"/>
        <w:rPr>
          <w:sz w:val="28"/>
          <w:szCs w:val="28"/>
        </w:rPr>
      </w:pPr>
      <w:r w:rsidRPr="00236754">
        <w:rPr>
          <w:sz w:val="28"/>
          <w:szCs w:val="28"/>
        </w:rPr>
        <w:t xml:space="preserve">А сейчас позвольте предоставить слово  </w:t>
      </w:r>
      <w:r w:rsidRPr="00B711F0">
        <w:rPr>
          <w:b/>
          <w:sz w:val="28"/>
          <w:szCs w:val="28"/>
        </w:rPr>
        <w:t>Храпейчук</w:t>
      </w:r>
      <w:r w:rsidR="00B711F0" w:rsidRPr="00B711F0">
        <w:rPr>
          <w:b/>
          <w:sz w:val="28"/>
          <w:szCs w:val="28"/>
        </w:rPr>
        <w:t>у</w:t>
      </w:r>
      <w:r w:rsidRPr="00B711F0">
        <w:rPr>
          <w:b/>
          <w:sz w:val="28"/>
          <w:szCs w:val="28"/>
        </w:rPr>
        <w:t xml:space="preserve"> Александру Петровичу</w:t>
      </w:r>
      <w:r w:rsidRPr="00236754">
        <w:rPr>
          <w:sz w:val="28"/>
          <w:szCs w:val="28"/>
        </w:rPr>
        <w:t>, руководителю детского объединения «Журналистика» в Доме детского творчества.</w:t>
      </w:r>
    </w:p>
    <w:p w:rsidR="00236754" w:rsidRPr="00236754" w:rsidRDefault="00236754" w:rsidP="00236754">
      <w:pPr>
        <w:pStyle w:val="a6"/>
        <w:ind w:firstLine="708"/>
        <w:jc w:val="both"/>
        <w:rPr>
          <w:sz w:val="28"/>
          <w:szCs w:val="28"/>
        </w:rPr>
      </w:pPr>
      <w:r w:rsidRPr="00236754">
        <w:rPr>
          <w:sz w:val="28"/>
          <w:szCs w:val="28"/>
        </w:rPr>
        <w:t>(Храпейчук А. П. рассказывает о работе своего объединения)</w:t>
      </w:r>
    </w:p>
    <w:p w:rsidR="00236754" w:rsidRPr="004F6CC4" w:rsidRDefault="00B711F0" w:rsidP="00236754">
      <w:pPr>
        <w:pStyle w:val="a6"/>
        <w:numPr>
          <w:ilvl w:val="0"/>
          <w:numId w:val="11"/>
        </w:numPr>
        <w:jc w:val="both"/>
        <w:rPr>
          <w:b/>
          <w:sz w:val="28"/>
          <w:szCs w:val="28"/>
          <w:u w:val="single"/>
        </w:rPr>
      </w:pPr>
      <w:r w:rsidRPr="004F6CC4">
        <w:rPr>
          <w:b/>
          <w:sz w:val="28"/>
          <w:szCs w:val="28"/>
          <w:u w:val="single"/>
        </w:rPr>
        <w:t>Презентация опыта работы.</w:t>
      </w:r>
    </w:p>
    <w:p w:rsidR="00236754" w:rsidRPr="00B711F0" w:rsidRDefault="00236754" w:rsidP="00236754">
      <w:pPr>
        <w:pStyle w:val="a6"/>
        <w:ind w:firstLine="708"/>
        <w:jc w:val="both"/>
        <w:rPr>
          <w:b/>
          <w:sz w:val="28"/>
          <w:szCs w:val="28"/>
        </w:rPr>
      </w:pPr>
      <w:r w:rsidRPr="00236754">
        <w:rPr>
          <w:sz w:val="28"/>
          <w:szCs w:val="28"/>
        </w:rPr>
        <w:t xml:space="preserve">Очень радует, что в некоторых школах уже есть печатные издания, накоплен определённый опыт, и газеты продолжают выходить с негасимым постоянством. Сегодня с нами поделятся своим  многолетним опытом </w:t>
      </w:r>
      <w:r w:rsidRPr="00B711F0">
        <w:rPr>
          <w:b/>
          <w:sz w:val="28"/>
          <w:szCs w:val="28"/>
        </w:rPr>
        <w:t>учащиеся школы № 23, 42 и гимназии № 9</w:t>
      </w:r>
      <w:r w:rsidRPr="00B711F0">
        <w:rPr>
          <w:sz w:val="28"/>
          <w:szCs w:val="28"/>
        </w:rPr>
        <w:t>.</w:t>
      </w:r>
    </w:p>
    <w:p w:rsidR="00236754" w:rsidRPr="00236754" w:rsidRDefault="00236754" w:rsidP="00236754">
      <w:pPr>
        <w:pStyle w:val="a6"/>
        <w:ind w:firstLine="708"/>
        <w:jc w:val="both"/>
        <w:rPr>
          <w:sz w:val="28"/>
          <w:szCs w:val="28"/>
        </w:rPr>
      </w:pPr>
      <w:r w:rsidRPr="00236754">
        <w:rPr>
          <w:sz w:val="28"/>
          <w:szCs w:val="28"/>
        </w:rPr>
        <w:t>(Презентация опыта работы учащихся)</w:t>
      </w:r>
    </w:p>
    <w:p w:rsidR="00236754" w:rsidRPr="004F6CC4" w:rsidRDefault="00B711F0" w:rsidP="00236754">
      <w:pPr>
        <w:pStyle w:val="a6"/>
        <w:numPr>
          <w:ilvl w:val="0"/>
          <w:numId w:val="11"/>
        </w:numPr>
        <w:jc w:val="both"/>
        <w:rPr>
          <w:b/>
          <w:sz w:val="28"/>
          <w:szCs w:val="28"/>
          <w:u w:val="single"/>
        </w:rPr>
      </w:pPr>
      <w:r w:rsidRPr="004F6CC4">
        <w:rPr>
          <w:b/>
          <w:sz w:val="28"/>
          <w:szCs w:val="28"/>
          <w:u w:val="single"/>
        </w:rPr>
        <w:t>Практическая работа «Создаём газету».</w:t>
      </w:r>
    </w:p>
    <w:p w:rsidR="00236754" w:rsidRPr="00236754" w:rsidRDefault="00236754" w:rsidP="00236754">
      <w:pPr>
        <w:spacing w:before="100" w:beforeAutospacing="1" w:after="100" w:afterAutospacing="1" w:line="240" w:lineRule="auto"/>
        <w:jc w:val="both"/>
        <w:rPr>
          <w:rFonts w:ascii="Times New Roman" w:eastAsia="Times New Roman" w:hAnsi="Times New Roman" w:cs="Times New Roman"/>
          <w:iCs/>
          <w:sz w:val="28"/>
          <w:szCs w:val="28"/>
          <w:lang w:eastAsia="ru-RU"/>
        </w:rPr>
      </w:pPr>
      <w:r w:rsidRPr="00236754">
        <w:rPr>
          <w:rFonts w:ascii="Times New Roman" w:eastAsia="Times New Roman" w:hAnsi="Times New Roman" w:cs="Times New Roman"/>
          <w:iCs/>
          <w:sz w:val="28"/>
          <w:szCs w:val="28"/>
          <w:lang w:eastAsia="ru-RU"/>
        </w:rPr>
        <w:tab/>
        <w:t>Сегодня, в рамках работы Школы «Лидер», у вас есть возможность поучаствовать в создании  газеты, точнее её части. У вас уже есть название и слоган вашей газеты, теперь определимся с темой. Необязательно, чтобы всё издание было подчинено какой-то определённой теме. Просто сегодня мы научим вас нескольким способам поиска и обработки информации, и попробуем с</w:t>
      </w:r>
      <w:r w:rsidR="00B711F0">
        <w:rPr>
          <w:rFonts w:ascii="Times New Roman" w:eastAsia="Times New Roman" w:hAnsi="Times New Roman" w:cs="Times New Roman"/>
          <w:iCs/>
          <w:sz w:val="28"/>
          <w:szCs w:val="28"/>
          <w:lang w:eastAsia="ru-RU"/>
        </w:rPr>
        <w:t>делать это в рамках заданных</w:t>
      </w:r>
      <w:r w:rsidRPr="00236754">
        <w:rPr>
          <w:rFonts w:ascii="Times New Roman" w:eastAsia="Times New Roman" w:hAnsi="Times New Roman" w:cs="Times New Roman"/>
          <w:iCs/>
          <w:sz w:val="28"/>
          <w:szCs w:val="28"/>
          <w:lang w:eastAsia="ru-RU"/>
        </w:rPr>
        <w:t xml:space="preserve"> тем</w:t>
      </w:r>
      <w:r w:rsidR="00B711F0">
        <w:rPr>
          <w:rFonts w:ascii="Times New Roman" w:eastAsia="Times New Roman" w:hAnsi="Times New Roman" w:cs="Times New Roman"/>
          <w:iCs/>
          <w:sz w:val="28"/>
          <w:szCs w:val="28"/>
          <w:lang w:eastAsia="ru-RU"/>
        </w:rPr>
        <w:t xml:space="preserve"> («Здоровье», </w:t>
      </w:r>
      <w:r w:rsidR="00B711F0">
        <w:rPr>
          <w:rFonts w:ascii="Times New Roman" w:eastAsia="Times New Roman" w:hAnsi="Times New Roman" w:cs="Times New Roman"/>
          <w:iCs/>
          <w:sz w:val="28"/>
          <w:szCs w:val="28"/>
          <w:lang w:eastAsia="ru-RU"/>
        </w:rPr>
        <w:lastRenderedPageBreak/>
        <w:t>«Школа», «Каникулы», «Наш город»)</w:t>
      </w:r>
      <w:r w:rsidRPr="00236754">
        <w:rPr>
          <w:rFonts w:ascii="Times New Roman" w:eastAsia="Times New Roman" w:hAnsi="Times New Roman" w:cs="Times New Roman"/>
          <w:iCs/>
          <w:sz w:val="28"/>
          <w:szCs w:val="28"/>
          <w:lang w:eastAsia="ru-RU"/>
        </w:rPr>
        <w:t>. Представители от кома</w:t>
      </w:r>
      <w:r w:rsidR="00B711F0">
        <w:rPr>
          <w:rFonts w:ascii="Times New Roman" w:eastAsia="Times New Roman" w:hAnsi="Times New Roman" w:cs="Times New Roman"/>
          <w:iCs/>
          <w:sz w:val="28"/>
          <w:szCs w:val="28"/>
          <w:lang w:eastAsia="ru-RU"/>
        </w:rPr>
        <w:t>нд, подойдите и вытяните листок с темой.</w:t>
      </w:r>
    </w:p>
    <w:p w:rsidR="00236754" w:rsidRPr="00236754" w:rsidRDefault="00236754" w:rsidP="00236754">
      <w:pPr>
        <w:spacing w:before="100" w:beforeAutospacing="1" w:after="100" w:afterAutospacing="1" w:line="240" w:lineRule="auto"/>
        <w:jc w:val="both"/>
        <w:rPr>
          <w:rFonts w:ascii="Times New Roman" w:eastAsia="Times New Roman" w:hAnsi="Times New Roman" w:cs="Times New Roman"/>
          <w:iCs/>
          <w:sz w:val="28"/>
          <w:szCs w:val="28"/>
          <w:lang w:eastAsia="ru-RU"/>
        </w:rPr>
      </w:pPr>
      <w:r w:rsidRPr="00236754">
        <w:rPr>
          <w:rFonts w:ascii="Times New Roman" w:eastAsia="Times New Roman" w:hAnsi="Times New Roman" w:cs="Times New Roman"/>
          <w:iCs/>
          <w:sz w:val="28"/>
          <w:szCs w:val="28"/>
          <w:lang w:eastAsia="ru-RU"/>
        </w:rPr>
        <w:t>(Дети вытягивают листки с темами)</w:t>
      </w:r>
    </w:p>
    <w:p w:rsidR="00236754" w:rsidRPr="00236754" w:rsidRDefault="00236754" w:rsidP="00236754">
      <w:pPr>
        <w:spacing w:before="100" w:beforeAutospacing="1" w:after="100" w:afterAutospacing="1" w:line="240" w:lineRule="auto"/>
        <w:jc w:val="both"/>
        <w:rPr>
          <w:rFonts w:ascii="Times New Roman" w:eastAsia="Times New Roman" w:hAnsi="Times New Roman" w:cs="Times New Roman"/>
          <w:iCs/>
          <w:sz w:val="28"/>
          <w:szCs w:val="28"/>
          <w:lang w:eastAsia="ru-RU"/>
        </w:rPr>
      </w:pPr>
      <w:r w:rsidRPr="00236754">
        <w:rPr>
          <w:rFonts w:ascii="Times New Roman" w:eastAsia="Times New Roman" w:hAnsi="Times New Roman" w:cs="Times New Roman"/>
          <w:iCs/>
          <w:sz w:val="28"/>
          <w:szCs w:val="28"/>
          <w:lang w:eastAsia="ru-RU"/>
        </w:rPr>
        <w:tab/>
        <w:t xml:space="preserve">Сейчас вам нужно распределить обязанности внутри ваших групп. Поскольку работа будет не долгой, но трудной, потому что незнакомой для вас, рекомендуем в самом начале выбрать верстальщика, то есть человека, или двух человек, которые хорошо владеют навыками работы с пакетом программ </w:t>
      </w:r>
      <w:r w:rsidRPr="00236754">
        <w:rPr>
          <w:rFonts w:ascii="Times New Roman" w:eastAsia="Times New Roman" w:hAnsi="Times New Roman" w:cs="Times New Roman"/>
          <w:iCs/>
          <w:sz w:val="28"/>
          <w:szCs w:val="28"/>
          <w:lang w:val="en-US" w:eastAsia="ru-RU"/>
        </w:rPr>
        <w:t>Microsoft</w:t>
      </w:r>
      <w:r w:rsidRPr="00236754">
        <w:rPr>
          <w:rFonts w:ascii="Times New Roman" w:eastAsia="Times New Roman" w:hAnsi="Times New Roman" w:cs="Times New Roman"/>
          <w:iCs/>
          <w:sz w:val="28"/>
          <w:szCs w:val="28"/>
          <w:lang w:eastAsia="ru-RU"/>
        </w:rPr>
        <w:t xml:space="preserve"> </w:t>
      </w:r>
      <w:r w:rsidRPr="00236754">
        <w:rPr>
          <w:rFonts w:ascii="Times New Roman" w:eastAsia="Times New Roman" w:hAnsi="Times New Roman" w:cs="Times New Roman"/>
          <w:iCs/>
          <w:sz w:val="28"/>
          <w:szCs w:val="28"/>
          <w:lang w:val="en-US" w:eastAsia="ru-RU"/>
        </w:rPr>
        <w:t>Office</w:t>
      </w:r>
      <w:r w:rsidRPr="00236754">
        <w:rPr>
          <w:rFonts w:ascii="Times New Roman" w:eastAsia="Times New Roman" w:hAnsi="Times New Roman" w:cs="Times New Roman"/>
          <w:iCs/>
          <w:sz w:val="28"/>
          <w:szCs w:val="28"/>
          <w:lang w:eastAsia="ru-RU"/>
        </w:rPr>
        <w:t>. Далее назначьте членов социологической группы – двух человек, также двух корреспондентов, определитесь, кто будет корректором – три человека.</w:t>
      </w:r>
    </w:p>
    <w:p w:rsidR="00236754" w:rsidRPr="00236754" w:rsidRDefault="00236754" w:rsidP="00236754">
      <w:pPr>
        <w:spacing w:before="100" w:beforeAutospacing="1" w:after="100" w:afterAutospacing="1" w:line="240" w:lineRule="auto"/>
        <w:jc w:val="both"/>
        <w:rPr>
          <w:rFonts w:ascii="Times New Roman" w:eastAsia="Times New Roman" w:hAnsi="Times New Roman" w:cs="Times New Roman"/>
          <w:iCs/>
          <w:sz w:val="28"/>
          <w:szCs w:val="28"/>
          <w:lang w:eastAsia="ru-RU"/>
        </w:rPr>
      </w:pPr>
      <w:r w:rsidRPr="00236754">
        <w:rPr>
          <w:rFonts w:ascii="Times New Roman" w:eastAsia="Times New Roman" w:hAnsi="Times New Roman" w:cs="Times New Roman"/>
          <w:iCs/>
          <w:sz w:val="28"/>
          <w:szCs w:val="28"/>
          <w:lang w:eastAsia="ru-RU"/>
        </w:rPr>
        <w:tab/>
        <w:t xml:space="preserve">Как вы видите, на столах стоят ноутбуки. На рабочем столе каждого из них создан документ </w:t>
      </w:r>
      <w:r w:rsidRPr="00236754">
        <w:rPr>
          <w:rFonts w:ascii="Times New Roman" w:eastAsia="Times New Roman" w:hAnsi="Times New Roman" w:cs="Times New Roman"/>
          <w:iCs/>
          <w:sz w:val="28"/>
          <w:szCs w:val="28"/>
          <w:lang w:val="en-US" w:eastAsia="ru-RU"/>
        </w:rPr>
        <w:t>Microsoft</w:t>
      </w:r>
      <w:r w:rsidRPr="00236754">
        <w:rPr>
          <w:rFonts w:ascii="Times New Roman" w:eastAsia="Times New Roman" w:hAnsi="Times New Roman" w:cs="Times New Roman"/>
          <w:iCs/>
          <w:sz w:val="28"/>
          <w:szCs w:val="28"/>
          <w:lang w:eastAsia="ru-RU"/>
        </w:rPr>
        <w:t xml:space="preserve"> </w:t>
      </w:r>
      <w:r w:rsidRPr="00236754">
        <w:rPr>
          <w:rFonts w:ascii="Times New Roman" w:eastAsia="Times New Roman" w:hAnsi="Times New Roman" w:cs="Times New Roman"/>
          <w:iCs/>
          <w:sz w:val="28"/>
          <w:szCs w:val="28"/>
          <w:lang w:val="en-US" w:eastAsia="ru-RU"/>
        </w:rPr>
        <w:t>Publisher</w:t>
      </w:r>
      <w:r w:rsidRPr="00236754">
        <w:rPr>
          <w:rFonts w:ascii="Times New Roman" w:eastAsia="Times New Roman" w:hAnsi="Times New Roman" w:cs="Times New Roman"/>
          <w:iCs/>
          <w:sz w:val="28"/>
          <w:szCs w:val="28"/>
          <w:lang w:eastAsia="ru-RU"/>
        </w:rPr>
        <w:t>, программы, с помощью которой можно верстать газету в условиях школы. Откройте её. В готовом виде у вас должна получиться страничка газеты – сигнальный выпуск, в котором: название газеты (чуть ниже названия – слоган) и три статьи, информация, добытая и обработанная тремя разными способами.</w:t>
      </w:r>
    </w:p>
    <w:p w:rsidR="00236754" w:rsidRPr="004F6CC4" w:rsidRDefault="00236754" w:rsidP="00236754">
      <w:pPr>
        <w:spacing w:before="100" w:beforeAutospacing="1" w:after="100" w:afterAutospacing="1" w:line="240" w:lineRule="auto"/>
        <w:jc w:val="both"/>
        <w:rPr>
          <w:rFonts w:ascii="Times New Roman" w:eastAsia="Times New Roman" w:hAnsi="Times New Roman" w:cs="Times New Roman"/>
          <w:b/>
          <w:i/>
          <w:iCs/>
          <w:sz w:val="28"/>
          <w:szCs w:val="28"/>
          <w:lang w:eastAsia="ru-RU"/>
        </w:rPr>
      </w:pPr>
      <w:r w:rsidRPr="004F6CC4">
        <w:rPr>
          <w:rFonts w:ascii="Times New Roman" w:eastAsia="Times New Roman" w:hAnsi="Times New Roman" w:cs="Times New Roman"/>
          <w:b/>
          <w:i/>
          <w:iCs/>
          <w:sz w:val="28"/>
          <w:szCs w:val="28"/>
          <w:lang w:eastAsia="ru-RU"/>
        </w:rPr>
        <w:tab/>
        <w:t>Итак, шаг номер 1.</w:t>
      </w:r>
    </w:p>
    <w:p w:rsidR="00236754" w:rsidRPr="00236754" w:rsidRDefault="00236754" w:rsidP="006D6AD0">
      <w:pPr>
        <w:spacing w:before="100" w:beforeAutospacing="1" w:after="100" w:afterAutospacing="1" w:line="240" w:lineRule="auto"/>
        <w:ind w:firstLine="708"/>
        <w:jc w:val="both"/>
        <w:rPr>
          <w:rFonts w:ascii="Times New Roman" w:eastAsia="Times New Roman" w:hAnsi="Times New Roman" w:cs="Times New Roman"/>
          <w:iCs/>
          <w:sz w:val="28"/>
          <w:szCs w:val="28"/>
          <w:lang w:eastAsia="ru-RU"/>
        </w:rPr>
      </w:pPr>
      <w:r w:rsidRPr="00236754">
        <w:rPr>
          <w:rFonts w:ascii="Times New Roman" w:eastAsia="Times New Roman" w:hAnsi="Times New Roman" w:cs="Times New Roman"/>
          <w:iCs/>
          <w:sz w:val="28"/>
          <w:szCs w:val="28"/>
          <w:lang w:eastAsia="ru-RU"/>
        </w:rPr>
        <w:t>Вам нужно вставить ваши названия и слоганы.</w:t>
      </w:r>
    </w:p>
    <w:p w:rsidR="00236754" w:rsidRPr="004F6CC4" w:rsidRDefault="00236754" w:rsidP="00B711F0">
      <w:pPr>
        <w:spacing w:before="100" w:beforeAutospacing="1" w:after="100" w:afterAutospacing="1" w:line="240" w:lineRule="auto"/>
        <w:jc w:val="both"/>
        <w:rPr>
          <w:rFonts w:ascii="Times New Roman" w:eastAsia="Times New Roman" w:hAnsi="Times New Roman" w:cs="Times New Roman"/>
          <w:b/>
          <w:i/>
          <w:iCs/>
          <w:sz w:val="28"/>
          <w:szCs w:val="28"/>
          <w:lang w:eastAsia="ru-RU"/>
        </w:rPr>
      </w:pPr>
      <w:r w:rsidRPr="004F6CC4">
        <w:rPr>
          <w:rFonts w:ascii="Times New Roman" w:eastAsia="Times New Roman" w:hAnsi="Times New Roman" w:cs="Times New Roman"/>
          <w:b/>
          <w:i/>
          <w:iCs/>
          <w:sz w:val="28"/>
          <w:szCs w:val="28"/>
          <w:lang w:eastAsia="ru-RU"/>
        </w:rPr>
        <w:tab/>
        <w:t>Шаг номер 2.</w:t>
      </w:r>
      <w:r w:rsidR="006D6AD0" w:rsidRPr="004F6CC4">
        <w:rPr>
          <w:rFonts w:ascii="Times New Roman" w:eastAsia="Times New Roman" w:hAnsi="Times New Roman" w:cs="Times New Roman"/>
          <w:b/>
          <w:i/>
          <w:iCs/>
          <w:sz w:val="28"/>
          <w:szCs w:val="28"/>
          <w:lang w:eastAsia="ru-RU"/>
        </w:rPr>
        <w:t xml:space="preserve"> </w:t>
      </w:r>
    </w:p>
    <w:p w:rsidR="00236754" w:rsidRPr="00236754" w:rsidRDefault="00236754" w:rsidP="006D6AD0">
      <w:pPr>
        <w:spacing w:before="100" w:beforeAutospacing="1" w:after="100" w:afterAutospacing="1" w:line="240" w:lineRule="auto"/>
        <w:ind w:firstLine="708"/>
        <w:jc w:val="both"/>
        <w:rPr>
          <w:rFonts w:ascii="Times New Roman" w:eastAsia="Times New Roman" w:hAnsi="Times New Roman" w:cs="Times New Roman"/>
          <w:iCs/>
          <w:sz w:val="28"/>
          <w:szCs w:val="28"/>
          <w:lang w:eastAsia="ru-RU"/>
        </w:rPr>
      </w:pPr>
      <w:r w:rsidRPr="00236754">
        <w:rPr>
          <w:rFonts w:ascii="Times New Roman" w:eastAsia="Times New Roman" w:hAnsi="Times New Roman" w:cs="Times New Roman"/>
          <w:iCs/>
          <w:sz w:val="28"/>
          <w:szCs w:val="28"/>
          <w:lang w:eastAsia="ru-RU"/>
        </w:rPr>
        <w:t xml:space="preserve">Членам социологической группы необходимо будет провести </w:t>
      </w:r>
      <w:r w:rsidRPr="006D6AD0">
        <w:rPr>
          <w:rFonts w:ascii="Times New Roman" w:eastAsia="Times New Roman" w:hAnsi="Times New Roman" w:cs="Times New Roman"/>
          <w:b/>
          <w:i/>
          <w:iCs/>
          <w:sz w:val="28"/>
          <w:szCs w:val="28"/>
          <w:lang w:eastAsia="ru-RU"/>
        </w:rPr>
        <w:t>социологическое исследование</w:t>
      </w:r>
      <w:r w:rsidRPr="00236754">
        <w:rPr>
          <w:rFonts w:ascii="Times New Roman" w:eastAsia="Times New Roman" w:hAnsi="Times New Roman" w:cs="Times New Roman"/>
          <w:iCs/>
          <w:sz w:val="28"/>
          <w:szCs w:val="28"/>
          <w:lang w:eastAsia="ru-RU"/>
        </w:rPr>
        <w:t xml:space="preserve"> или опрос в коридорах Дворца. Вам нужно составить вопрос в рамках ваших тем. Вопрос должен быть актуальным и универсальным, то есть на него интересно должно быть отвечать и взрослым и детям. Этот вопрос необходимо задать нескольким людям, ответы обязательно фиксировать. Чтобы составить вопрос, надо прежде всего определить, что вы хотите узнать. Это может быть отношение окружающих к проблеме собственного здоровья «Что вы делаете для укрепления вашего здоровья?», или вопрос, касающийся нового года: «Что любите кушать во время новогоднего застолья?» или «Как проводите праздник Новый год?» и т. д. </w:t>
      </w:r>
    </w:p>
    <w:p w:rsidR="00236754" w:rsidRPr="00236754" w:rsidRDefault="00236754" w:rsidP="006D6AD0">
      <w:pPr>
        <w:spacing w:before="100" w:beforeAutospacing="1" w:after="100" w:afterAutospacing="1" w:line="240" w:lineRule="auto"/>
        <w:ind w:firstLine="708"/>
        <w:jc w:val="both"/>
        <w:rPr>
          <w:rFonts w:ascii="Times New Roman" w:eastAsia="Times New Roman" w:hAnsi="Times New Roman" w:cs="Times New Roman"/>
          <w:iCs/>
          <w:sz w:val="28"/>
          <w:szCs w:val="28"/>
          <w:lang w:eastAsia="ru-RU"/>
        </w:rPr>
      </w:pPr>
      <w:r w:rsidRPr="00236754">
        <w:rPr>
          <w:rFonts w:ascii="Times New Roman" w:eastAsia="Times New Roman" w:hAnsi="Times New Roman" w:cs="Times New Roman"/>
          <w:iCs/>
          <w:sz w:val="28"/>
          <w:szCs w:val="28"/>
          <w:lang w:eastAsia="ru-RU"/>
        </w:rPr>
        <w:t>Составьте вопрос и два человека могут выйти в коридор и в течение пяти – семи минут проводить соцопрос. Но сначала озвучьте свои вопросы, чтобы мы могли их подкорректировать.</w:t>
      </w:r>
      <w:r w:rsidR="006D6AD0">
        <w:rPr>
          <w:rFonts w:ascii="Times New Roman" w:eastAsia="Times New Roman" w:hAnsi="Times New Roman" w:cs="Times New Roman"/>
          <w:iCs/>
          <w:sz w:val="28"/>
          <w:szCs w:val="28"/>
          <w:lang w:eastAsia="ru-RU"/>
        </w:rPr>
        <w:t xml:space="preserve"> </w:t>
      </w:r>
    </w:p>
    <w:p w:rsidR="00236754" w:rsidRPr="004F6CC4" w:rsidRDefault="00236754" w:rsidP="00236754">
      <w:pPr>
        <w:spacing w:before="100" w:beforeAutospacing="1" w:after="100" w:afterAutospacing="1" w:line="240" w:lineRule="auto"/>
        <w:jc w:val="both"/>
        <w:rPr>
          <w:rFonts w:ascii="Times New Roman" w:eastAsia="Times New Roman" w:hAnsi="Times New Roman" w:cs="Times New Roman"/>
          <w:b/>
          <w:i/>
          <w:iCs/>
          <w:sz w:val="28"/>
          <w:szCs w:val="28"/>
          <w:lang w:eastAsia="ru-RU"/>
        </w:rPr>
      </w:pPr>
      <w:r w:rsidRPr="004F6CC4">
        <w:rPr>
          <w:rFonts w:ascii="Times New Roman" w:eastAsia="Times New Roman" w:hAnsi="Times New Roman" w:cs="Times New Roman"/>
          <w:b/>
          <w:i/>
          <w:iCs/>
          <w:sz w:val="28"/>
          <w:szCs w:val="28"/>
          <w:lang w:eastAsia="ru-RU"/>
        </w:rPr>
        <w:tab/>
        <w:t>Шаг номер 3.</w:t>
      </w:r>
    </w:p>
    <w:p w:rsidR="00236754" w:rsidRPr="00236754" w:rsidRDefault="00236754" w:rsidP="006D6AD0">
      <w:pPr>
        <w:spacing w:before="100" w:beforeAutospacing="1" w:after="100" w:afterAutospacing="1" w:line="240" w:lineRule="auto"/>
        <w:ind w:firstLine="708"/>
        <w:jc w:val="both"/>
        <w:rPr>
          <w:rFonts w:ascii="Times New Roman" w:hAnsi="Times New Roman" w:cs="Times New Roman"/>
          <w:sz w:val="28"/>
          <w:szCs w:val="28"/>
        </w:rPr>
      </w:pPr>
      <w:r w:rsidRPr="00236754">
        <w:rPr>
          <w:rFonts w:ascii="Times New Roman" w:eastAsia="Times New Roman" w:hAnsi="Times New Roman" w:cs="Times New Roman"/>
          <w:iCs/>
          <w:sz w:val="28"/>
          <w:szCs w:val="28"/>
          <w:lang w:eastAsia="ru-RU"/>
        </w:rPr>
        <w:t xml:space="preserve">Одним из наиболее популярных способов добычи информации является </w:t>
      </w:r>
      <w:r w:rsidRPr="006D6AD0">
        <w:rPr>
          <w:rFonts w:ascii="Times New Roman" w:eastAsia="Times New Roman" w:hAnsi="Times New Roman" w:cs="Times New Roman"/>
          <w:b/>
          <w:i/>
          <w:iCs/>
          <w:sz w:val="28"/>
          <w:szCs w:val="28"/>
          <w:lang w:eastAsia="ru-RU"/>
        </w:rPr>
        <w:t>интервью</w:t>
      </w:r>
      <w:r w:rsidRPr="00236754">
        <w:rPr>
          <w:rFonts w:ascii="Times New Roman" w:eastAsia="Times New Roman" w:hAnsi="Times New Roman" w:cs="Times New Roman"/>
          <w:iCs/>
          <w:sz w:val="28"/>
          <w:szCs w:val="28"/>
          <w:lang w:eastAsia="ru-RU"/>
        </w:rPr>
        <w:t>.</w:t>
      </w:r>
      <w:r w:rsidRPr="00236754">
        <w:rPr>
          <w:rFonts w:ascii="Times New Roman" w:hAnsi="Times New Roman" w:cs="Times New Roman"/>
          <w:sz w:val="28"/>
          <w:szCs w:val="28"/>
        </w:rPr>
        <w:t xml:space="preserve"> Этот жанр представляет собой беседу </w:t>
      </w:r>
      <w:hyperlink r:id="rId32" w:tooltip="Журналист" w:history="1">
        <w:r w:rsidRPr="006D6AD0">
          <w:rPr>
            <w:rStyle w:val="a7"/>
            <w:rFonts w:ascii="Times New Roman" w:hAnsi="Times New Roman" w:cs="Times New Roman"/>
            <w:color w:val="auto"/>
            <w:sz w:val="28"/>
            <w:szCs w:val="28"/>
            <w:u w:val="none"/>
          </w:rPr>
          <w:t>журналиста</w:t>
        </w:r>
      </w:hyperlink>
      <w:r w:rsidRPr="00236754">
        <w:rPr>
          <w:rFonts w:ascii="Times New Roman" w:hAnsi="Times New Roman" w:cs="Times New Roman"/>
          <w:sz w:val="28"/>
          <w:szCs w:val="28"/>
        </w:rPr>
        <w:t xml:space="preserve"> с одним или несколькими лицами, имеющую общественный интерес. Изложение фактов, высказывание о событиях ведется от имени человека, которого интервьюируют. Именно этим — мнением специалиста, компетентного в данном вопросе авторитетного лица — и ценно интервью для читателей.</w:t>
      </w:r>
      <w:r w:rsidR="006D6AD0">
        <w:rPr>
          <w:rFonts w:ascii="Times New Roman" w:hAnsi="Times New Roman" w:cs="Times New Roman"/>
          <w:sz w:val="28"/>
          <w:szCs w:val="28"/>
        </w:rPr>
        <w:t xml:space="preserve">  </w:t>
      </w:r>
    </w:p>
    <w:p w:rsidR="00236754" w:rsidRPr="00236754" w:rsidRDefault="00236754" w:rsidP="006D6AD0">
      <w:pPr>
        <w:spacing w:before="100" w:beforeAutospacing="1" w:after="100" w:afterAutospacing="1" w:line="240" w:lineRule="auto"/>
        <w:ind w:firstLine="708"/>
        <w:jc w:val="both"/>
        <w:rPr>
          <w:rFonts w:ascii="Times New Roman" w:hAnsi="Times New Roman" w:cs="Times New Roman"/>
          <w:sz w:val="28"/>
          <w:szCs w:val="28"/>
        </w:rPr>
      </w:pPr>
      <w:r w:rsidRPr="00236754">
        <w:rPr>
          <w:rFonts w:ascii="Times New Roman" w:hAnsi="Times New Roman" w:cs="Times New Roman"/>
          <w:sz w:val="28"/>
          <w:szCs w:val="28"/>
        </w:rPr>
        <w:lastRenderedPageBreak/>
        <w:t>Среди раздаточных материалов у вас есть памятка интервьюера. Самое главное для проведения интервью – это подготовка журналиста. Он должен составить ряд вопросов на заданную тему. Вопросы должны быть связаны по смыслу, то есть охватывать какую-то одну сторону проблемы. Например, вам необходимо изучить, какие сложности возникают у учащихся во время подготовки к ЕГЭ. Вашим реципиентом станет ученик 11 класса. А вопросы ваши могут быть такие: «С какими трудностями ты сталкиваешься при подготовке к ЕГЭ?», «К кому обращаешься за помощью при подготовке к единым государственным экзаменам?», «Насколько оцениваешь свои возможности?» и т. д.</w:t>
      </w:r>
    </w:p>
    <w:p w:rsidR="00236754" w:rsidRPr="00236754" w:rsidRDefault="00236754" w:rsidP="006D6AD0">
      <w:pPr>
        <w:spacing w:before="100" w:beforeAutospacing="1" w:after="100" w:afterAutospacing="1" w:line="240" w:lineRule="auto"/>
        <w:ind w:firstLine="708"/>
        <w:jc w:val="both"/>
        <w:rPr>
          <w:rFonts w:ascii="Times New Roman" w:hAnsi="Times New Roman" w:cs="Times New Roman"/>
          <w:sz w:val="28"/>
          <w:szCs w:val="28"/>
        </w:rPr>
      </w:pPr>
      <w:r w:rsidRPr="00236754">
        <w:rPr>
          <w:rFonts w:ascii="Times New Roman" w:hAnsi="Times New Roman" w:cs="Times New Roman"/>
          <w:sz w:val="28"/>
          <w:szCs w:val="28"/>
        </w:rPr>
        <w:t>Итак, в рамках своих тем вам нужно составить три вопроса, и по часовой стрелке перейти в соседнюю команду и провести интервью. Ответы на вопросы и размышления чётко фиксировать. Не забудьте воспользоваться памяткой.</w:t>
      </w:r>
      <w:r w:rsidR="006D6AD0">
        <w:rPr>
          <w:rFonts w:ascii="Times New Roman" w:hAnsi="Times New Roman" w:cs="Times New Roman"/>
          <w:sz w:val="28"/>
          <w:szCs w:val="28"/>
        </w:rPr>
        <w:t xml:space="preserve"> </w:t>
      </w:r>
    </w:p>
    <w:p w:rsidR="00236754" w:rsidRPr="00236754" w:rsidRDefault="00236754" w:rsidP="006D6AD0">
      <w:pPr>
        <w:spacing w:before="100" w:beforeAutospacing="1" w:after="100" w:afterAutospacing="1" w:line="240" w:lineRule="auto"/>
        <w:ind w:firstLine="708"/>
        <w:jc w:val="both"/>
        <w:rPr>
          <w:rFonts w:ascii="Times New Roman" w:hAnsi="Times New Roman" w:cs="Times New Roman"/>
          <w:sz w:val="28"/>
          <w:szCs w:val="28"/>
        </w:rPr>
      </w:pPr>
      <w:r w:rsidRPr="00236754">
        <w:rPr>
          <w:rFonts w:ascii="Times New Roman" w:hAnsi="Times New Roman" w:cs="Times New Roman"/>
          <w:sz w:val="28"/>
          <w:szCs w:val="28"/>
        </w:rPr>
        <w:t xml:space="preserve">По окончании интервью необходимо откорректировать информацию и впечатать в макет газеты. </w:t>
      </w:r>
    </w:p>
    <w:p w:rsidR="00236754" w:rsidRPr="004F6CC4" w:rsidRDefault="00236754" w:rsidP="00236754">
      <w:pPr>
        <w:spacing w:before="100" w:beforeAutospacing="1" w:after="100" w:afterAutospacing="1" w:line="240" w:lineRule="auto"/>
        <w:jc w:val="both"/>
        <w:rPr>
          <w:rFonts w:ascii="Times New Roman" w:hAnsi="Times New Roman" w:cs="Times New Roman"/>
          <w:b/>
          <w:i/>
          <w:sz w:val="28"/>
          <w:szCs w:val="28"/>
        </w:rPr>
      </w:pPr>
      <w:r w:rsidRPr="004F6CC4">
        <w:rPr>
          <w:rFonts w:ascii="Times New Roman" w:hAnsi="Times New Roman" w:cs="Times New Roman"/>
          <w:b/>
          <w:i/>
          <w:sz w:val="28"/>
          <w:szCs w:val="28"/>
        </w:rPr>
        <w:tab/>
        <w:t>Шаг номер 4.</w:t>
      </w:r>
    </w:p>
    <w:p w:rsidR="00236754" w:rsidRPr="00236754" w:rsidRDefault="00236754" w:rsidP="006D6AD0">
      <w:pPr>
        <w:spacing w:before="100" w:beforeAutospacing="1" w:after="100" w:afterAutospacing="1" w:line="240" w:lineRule="auto"/>
        <w:ind w:firstLine="708"/>
        <w:jc w:val="both"/>
        <w:rPr>
          <w:rFonts w:ascii="Times New Roman" w:hAnsi="Times New Roman" w:cs="Times New Roman"/>
          <w:sz w:val="28"/>
          <w:szCs w:val="28"/>
        </w:rPr>
      </w:pPr>
      <w:r w:rsidRPr="00236754">
        <w:rPr>
          <w:rFonts w:ascii="Times New Roman" w:hAnsi="Times New Roman" w:cs="Times New Roman"/>
          <w:sz w:val="28"/>
          <w:szCs w:val="28"/>
        </w:rPr>
        <w:t xml:space="preserve">Следующий вид работы – </w:t>
      </w:r>
      <w:r w:rsidRPr="006D6AD0">
        <w:rPr>
          <w:rFonts w:ascii="Times New Roman" w:hAnsi="Times New Roman" w:cs="Times New Roman"/>
          <w:b/>
          <w:i/>
          <w:sz w:val="28"/>
          <w:szCs w:val="28"/>
        </w:rPr>
        <w:t>корректировка текста</w:t>
      </w:r>
      <w:r w:rsidRPr="00236754">
        <w:rPr>
          <w:rFonts w:ascii="Times New Roman" w:hAnsi="Times New Roman" w:cs="Times New Roman"/>
          <w:sz w:val="28"/>
          <w:szCs w:val="28"/>
        </w:rPr>
        <w:t>. На рабочем столе находится папка под названием «Текст»</w:t>
      </w:r>
      <w:r w:rsidR="006D6AD0">
        <w:rPr>
          <w:rFonts w:ascii="Times New Roman" w:hAnsi="Times New Roman" w:cs="Times New Roman"/>
          <w:sz w:val="28"/>
          <w:szCs w:val="28"/>
        </w:rPr>
        <w:t>, в нём допущены фактические и</w:t>
      </w:r>
      <w:r w:rsidRPr="00236754">
        <w:rPr>
          <w:rFonts w:ascii="Times New Roman" w:hAnsi="Times New Roman" w:cs="Times New Roman"/>
          <w:sz w:val="28"/>
          <w:szCs w:val="28"/>
        </w:rPr>
        <w:t xml:space="preserve"> стилистические ошибки. Всей командой нужно исправить</w:t>
      </w:r>
      <w:r w:rsidR="006D6AD0">
        <w:rPr>
          <w:rFonts w:ascii="Times New Roman" w:hAnsi="Times New Roman" w:cs="Times New Roman"/>
          <w:sz w:val="28"/>
          <w:szCs w:val="28"/>
        </w:rPr>
        <w:t xml:space="preserve"> ошибки</w:t>
      </w:r>
      <w:r w:rsidRPr="00236754">
        <w:rPr>
          <w:rFonts w:ascii="Times New Roman" w:hAnsi="Times New Roman" w:cs="Times New Roman"/>
          <w:sz w:val="28"/>
          <w:szCs w:val="28"/>
        </w:rPr>
        <w:t>, исправленный текст скопировать и вставить в пустую колонку макета.</w:t>
      </w:r>
    </w:p>
    <w:p w:rsidR="00236754" w:rsidRPr="004F6CC4" w:rsidRDefault="00236754" w:rsidP="00236754">
      <w:pPr>
        <w:spacing w:before="100" w:beforeAutospacing="1" w:after="100" w:afterAutospacing="1" w:line="240" w:lineRule="auto"/>
        <w:jc w:val="both"/>
        <w:rPr>
          <w:rFonts w:ascii="Times New Roman" w:hAnsi="Times New Roman" w:cs="Times New Roman"/>
          <w:b/>
          <w:i/>
          <w:sz w:val="28"/>
          <w:szCs w:val="28"/>
        </w:rPr>
      </w:pPr>
      <w:r w:rsidRPr="004F6CC4">
        <w:rPr>
          <w:rFonts w:ascii="Times New Roman" w:hAnsi="Times New Roman" w:cs="Times New Roman"/>
          <w:b/>
          <w:i/>
          <w:sz w:val="28"/>
          <w:szCs w:val="28"/>
        </w:rPr>
        <w:tab/>
        <w:t>Шаг номер 5.</w:t>
      </w:r>
    </w:p>
    <w:p w:rsidR="00236754" w:rsidRPr="00236754" w:rsidRDefault="00236754" w:rsidP="006D6AD0">
      <w:pPr>
        <w:spacing w:before="100" w:beforeAutospacing="1" w:after="100" w:afterAutospacing="1" w:line="240" w:lineRule="auto"/>
        <w:ind w:firstLine="708"/>
        <w:jc w:val="both"/>
        <w:rPr>
          <w:rFonts w:ascii="Times New Roman" w:hAnsi="Times New Roman" w:cs="Times New Roman"/>
          <w:sz w:val="28"/>
          <w:szCs w:val="28"/>
        </w:rPr>
      </w:pPr>
      <w:r w:rsidRPr="00236754">
        <w:rPr>
          <w:rFonts w:ascii="Times New Roman" w:hAnsi="Times New Roman" w:cs="Times New Roman"/>
          <w:sz w:val="28"/>
          <w:szCs w:val="28"/>
        </w:rPr>
        <w:t>При оформлении результатов соцопроса необходимо указывать имя и фамили</w:t>
      </w:r>
      <w:r w:rsidR="006D6AD0">
        <w:rPr>
          <w:rFonts w:ascii="Times New Roman" w:hAnsi="Times New Roman" w:cs="Times New Roman"/>
          <w:sz w:val="28"/>
          <w:szCs w:val="28"/>
        </w:rPr>
        <w:t>ю респондента, в том случае, е</w:t>
      </w:r>
      <w:r w:rsidRPr="00236754">
        <w:rPr>
          <w:rFonts w:ascii="Times New Roman" w:hAnsi="Times New Roman" w:cs="Times New Roman"/>
          <w:sz w:val="28"/>
          <w:szCs w:val="28"/>
        </w:rPr>
        <w:t>сли соцопрос не был анонимным. Под именем непосредственно располагается ответ. Ну а в самом начале можно указать фразу: Мы решили воспитанникам и педагогам Дворца задать вопрос «…», и вот что у нас получилось.</w:t>
      </w:r>
      <w:r w:rsidR="006D6AD0">
        <w:rPr>
          <w:rFonts w:ascii="Times New Roman" w:hAnsi="Times New Roman" w:cs="Times New Roman"/>
          <w:sz w:val="28"/>
          <w:szCs w:val="28"/>
        </w:rPr>
        <w:t xml:space="preserve"> </w:t>
      </w:r>
    </w:p>
    <w:p w:rsidR="00236754" w:rsidRPr="004F6CC4" w:rsidRDefault="00236754" w:rsidP="00236754">
      <w:pPr>
        <w:spacing w:before="100" w:beforeAutospacing="1" w:after="100" w:afterAutospacing="1" w:line="240" w:lineRule="auto"/>
        <w:jc w:val="both"/>
        <w:rPr>
          <w:rFonts w:ascii="Times New Roman" w:hAnsi="Times New Roman" w:cs="Times New Roman"/>
          <w:b/>
          <w:i/>
          <w:sz w:val="28"/>
          <w:szCs w:val="28"/>
        </w:rPr>
      </w:pPr>
      <w:r w:rsidRPr="004F6CC4">
        <w:rPr>
          <w:rFonts w:ascii="Times New Roman" w:hAnsi="Times New Roman" w:cs="Times New Roman"/>
          <w:b/>
          <w:i/>
          <w:sz w:val="28"/>
          <w:szCs w:val="28"/>
        </w:rPr>
        <w:tab/>
        <w:t>Шаг номер 6.</w:t>
      </w:r>
    </w:p>
    <w:p w:rsidR="00236754" w:rsidRDefault="00236754" w:rsidP="006D6AD0">
      <w:pPr>
        <w:spacing w:before="100" w:beforeAutospacing="1" w:after="100" w:afterAutospacing="1" w:line="240" w:lineRule="auto"/>
        <w:ind w:firstLine="708"/>
        <w:jc w:val="both"/>
        <w:rPr>
          <w:rFonts w:ascii="Times New Roman" w:hAnsi="Times New Roman" w:cs="Times New Roman"/>
          <w:sz w:val="28"/>
          <w:szCs w:val="28"/>
        </w:rPr>
      </w:pPr>
      <w:r w:rsidRPr="00236754">
        <w:rPr>
          <w:rFonts w:ascii="Times New Roman" w:hAnsi="Times New Roman" w:cs="Times New Roman"/>
          <w:sz w:val="28"/>
          <w:szCs w:val="28"/>
        </w:rPr>
        <w:t>Любое печатное издание, даже если это деловая газета, нуждается в таком очень важном элементе, как иллюстрация. У вас есть памятки по использованию иллюстраций в газете. Также на рабочем столе есть папка «Картинки», их вам нужно использовать для завершающего этапа – создания готового образа вашей газеты.</w:t>
      </w:r>
      <w:r w:rsidR="006D6AD0">
        <w:rPr>
          <w:rFonts w:ascii="Times New Roman" w:hAnsi="Times New Roman" w:cs="Times New Roman"/>
          <w:sz w:val="28"/>
          <w:szCs w:val="28"/>
        </w:rPr>
        <w:t xml:space="preserve"> </w:t>
      </w:r>
    </w:p>
    <w:p w:rsidR="004F6CC4" w:rsidRPr="004F6CC4" w:rsidRDefault="004F6CC4" w:rsidP="004F6CC4">
      <w:pPr>
        <w:pStyle w:val="a5"/>
        <w:numPr>
          <w:ilvl w:val="0"/>
          <w:numId w:val="11"/>
        </w:numPr>
        <w:spacing w:before="100" w:beforeAutospacing="1" w:after="100" w:afterAutospacing="1" w:line="240" w:lineRule="auto"/>
        <w:jc w:val="both"/>
        <w:rPr>
          <w:rFonts w:ascii="Times New Roman" w:eastAsia="Times New Roman" w:hAnsi="Times New Roman" w:cs="Times New Roman"/>
          <w:b/>
          <w:iCs/>
          <w:sz w:val="28"/>
          <w:szCs w:val="28"/>
          <w:u w:val="single"/>
          <w:lang w:eastAsia="ru-RU"/>
        </w:rPr>
      </w:pPr>
      <w:r w:rsidRPr="004F6CC4">
        <w:rPr>
          <w:rFonts w:ascii="Times New Roman" w:eastAsia="Times New Roman" w:hAnsi="Times New Roman" w:cs="Times New Roman"/>
          <w:b/>
          <w:iCs/>
          <w:sz w:val="28"/>
          <w:szCs w:val="28"/>
          <w:u w:val="single"/>
          <w:lang w:eastAsia="ru-RU"/>
        </w:rPr>
        <w:t xml:space="preserve"> Презентация своих работ. </w:t>
      </w:r>
    </w:p>
    <w:p w:rsidR="003445BD" w:rsidRDefault="004F6CC4" w:rsidP="004F6CC4">
      <w:pPr>
        <w:ind w:firstLine="708"/>
        <w:jc w:val="both"/>
        <w:rPr>
          <w:rFonts w:ascii="Times New Roman" w:hAnsi="Times New Roman" w:cs="Times New Roman"/>
          <w:sz w:val="28"/>
          <w:szCs w:val="28"/>
        </w:rPr>
      </w:pPr>
      <w:r>
        <w:rPr>
          <w:rFonts w:ascii="Times New Roman" w:hAnsi="Times New Roman" w:cs="Times New Roman"/>
          <w:sz w:val="28"/>
          <w:szCs w:val="28"/>
        </w:rPr>
        <w:t>Участники Школы представляют свои сигнальные выпуски (на экране), комментируя основные этапы его создания.</w:t>
      </w:r>
    </w:p>
    <w:p w:rsidR="004F6CC4" w:rsidRPr="004F6CC4" w:rsidRDefault="004F6CC4" w:rsidP="004F6CC4">
      <w:pPr>
        <w:pStyle w:val="a5"/>
        <w:numPr>
          <w:ilvl w:val="0"/>
          <w:numId w:val="11"/>
        </w:numPr>
        <w:jc w:val="both"/>
        <w:rPr>
          <w:rFonts w:ascii="Times New Roman" w:hAnsi="Times New Roman" w:cs="Times New Roman"/>
          <w:b/>
          <w:sz w:val="28"/>
          <w:szCs w:val="28"/>
          <w:u w:val="single"/>
        </w:rPr>
      </w:pPr>
      <w:r w:rsidRPr="004F6CC4">
        <w:rPr>
          <w:rFonts w:ascii="Times New Roman" w:hAnsi="Times New Roman" w:cs="Times New Roman"/>
          <w:b/>
          <w:sz w:val="28"/>
          <w:szCs w:val="28"/>
          <w:u w:val="single"/>
        </w:rPr>
        <w:t xml:space="preserve"> Подведение итогов.</w:t>
      </w:r>
    </w:p>
    <w:p w:rsidR="004F6CC4" w:rsidRDefault="004F6CC4" w:rsidP="004F6CC4">
      <w:pPr>
        <w:pStyle w:val="a6"/>
        <w:ind w:firstLine="708"/>
        <w:jc w:val="both"/>
        <w:rPr>
          <w:sz w:val="28"/>
          <w:szCs w:val="28"/>
        </w:rPr>
      </w:pPr>
      <w:r>
        <w:rPr>
          <w:sz w:val="28"/>
          <w:szCs w:val="28"/>
        </w:rPr>
        <w:lastRenderedPageBreak/>
        <w:t>Сегодняшняя работа ваших пресс-центров</w:t>
      </w:r>
      <w:r w:rsidRPr="00880F6D">
        <w:rPr>
          <w:sz w:val="28"/>
          <w:szCs w:val="28"/>
        </w:rPr>
        <w:t xml:space="preserve"> – это старт для дальнейшей  работы. </w:t>
      </w:r>
      <w:r>
        <w:rPr>
          <w:sz w:val="28"/>
          <w:szCs w:val="28"/>
        </w:rPr>
        <w:t xml:space="preserve"> Мы надеемся, что Школа актива «Лидер»</w:t>
      </w:r>
      <w:r w:rsidR="003233BF">
        <w:rPr>
          <w:sz w:val="28"/>
          <w:szCs w:val="28"/>
        </w:rPr>
        <w:t xml:space="preserve"> «Молодёжные вести»</w:t>
      </w:r>
      <w:r>
        <w:rPr>
          <w:sz w:val="28"/>
          <w:szCs w:val="28"/>
        </w:rPr>
        <w:t xml:space="preserve"> стала своеобразным катализатором и генератором идей, которые вы сможете воплотить в своих будущих  изданиях. Мы желаем вам творческих успехов, оригинальных идей, неиссякаемого интереса ваших читателей, которые будут продлевать жизнь вашей газете. Удачи и всего доброго! До новых встреч! </w:t>
      </w:r>
    </w:p>
    <w:p w:rsidR="00D876FE" w:rsidRDefault="00D876FE" w:rsidP="004F6CC4">
      <w:pPr>
        <w:pStyle w:val="a6"/>
        <w:ind w:firstLine="708"/>
        <w:jc w:val="both"/>
        <w:rPr>
          <w:sz w:val="28"/>
          <w:szCs w:val="28"/>
        </w:rPr>
      </w:pPr>
      <w:r>
        <w:rPr>
          <w:noProof/>
          <w:sz w:val="28"/>
          <w:szCs w:val="28"/>
        </w:rPr>
        <w:drawing>
          <wp:anchor distT="36576" distB="36576" distL="36576" distR="36576" simplePos="0" relativeHeight="251652608" behindDoc="0" locked="0" layoutInCell="1" allowOverlap="1">
            <wp:simplePos x="0" y="0"/>
            <wp:positionH relativeFrom="column">
              <wp:posOffset>192990</wp:posOffset>
            </wp:positionH>
            <wp:positionV relativeFrom="paragraph">
              <wp:posOffset>146428</wp:posOffset>
            </wp:positionV>
            <wp:extent cx="3166237" cy="4393733"/>
            <wp:effectExtent l="304800" t="209550" r="281813" b="197317"/>
            <wp:wrapNone/>
            <wp:docPr id="34" name="Рисунок 34" descr="Публикация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Публикация1 (2)"/>
                    <pic:cNvPicPr>
                      <a:picLocks noChangeAspect="1" noChangeArrowheads="1"/>
                    </pic:cNvPicPr>
                  </pic:nvPicPr>
                  <pic:blipFill>
                    <a:blip r:embed="rId33" cstate="email"/>
                    <a:srcRect/>
                    <a:stretch>
                      <a:fillRect/>
                    </a:stretch>
                  </pic:blipFill>
                  <pic:spPr bwMode="auto">
                    <a:xfrm rot="-427449">
                      <a:off x="0" y="0"/>
                      <a:ext cx="3166237" cy="4393733"/>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r>
        <w:rPr>
          <w:noProof/>
          <w:sz w:val="28"/>
          <w:szCs w:val="28"/>
        </w:rPr>
        <w:drawing>
          <wp:anchor distT="36576" distB="36576" distL="36576" distR="36576" simplePos="0" relativeHeight="251651584" behindDoc="0" locked="0" layoutInCell="1" allowOverlap="1">
            <wp:simplePos x="0" y="0"/>
            <wp:positionH relativeFrom="column">
              <wp:posOffset>3441700</wp:posOffset>
            </wp:positionH>
            <wp:positionV relativeFrom="paragraph">
              <wp:posOffset>125095</wp:posOffset>
            </wp:positionV>
            <wp:extent cx="3083560" cy="4359910"/>
            <wp:effectExtent l="381000" t="247650" r="364490" b="231140"/>
            <wp:wrapNone/>
            <wp:docPr id="33" name="Рисунок 33"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Публикация1"/>
                    <pic:cNvPicPr>
                      <a:picLocks noChangeAspect="1" noChangeArrowheads="1"/>
                    </pic:cNvPicPr>
                  </pic:nvPicPr>
                  <pic:blipFill>
                    <a:blip r:embed="rId34" cstate="email"/>
                    <a:srcRect/>
                    <a:stretch>
                      <a:fillRect/>
                    </a:stretch>
                  </pic:blipFill>
                  <pic:spPr bwMode="auto">
                    <a:xfrm rot="577914">
                      <a:off x="0" y="0"/>
                      <a:ext cx="3083560" cy="4359910"/>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r>
        <w:rPr>
          <w:noProof/>
          <w:sz w:val="24"/>
          <w:szCs w:val="24"/>
        </w:rPr>
        <w:drawing>
          <wp:anchor distT="36576" distB="36576" distL="36576" distR="36576" simplePos="0" relativeHeight="251656704" behindDoc="0" locked="0" layoutInCell="1" allowOverlap="1">
            <wp:simplePos x="0" y="0"/>
            <wp:positionH relativeFrom="column">
              <wp:posOffset>-3322955</wp:posOffset>
            </wp:positionH>
            <wp:positionV relativeFrom="paragraph">
              <wp:posOffset>7527290</wp:posOffset>
            </wp:positionV>
            <wp:extent cx="1811020" cy="2561590"/>
            <wp:effectExtent l="285750" t="190500" r="265430" b="181610"/>
            <wp:wrapNone/>
            <wp:docPr id="38" name="Рисунок 38"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Публикация1"/>
                    <pic:cNvPicPr>
                      <a:picLocks noChangeAspect="1" noChangeArrowheads="1"/>
                    </pic:cNvPicPr>
                  </pic:nvPicPr>
                  <pic:blipFill>
                    <a:blip r:embed="rId35" cstate="email"/>
                    <a:srcRect/>
                    <a:stretch>
                      <a:fillRect/>
                    </a:stretch>
                  </pic:blipFill>
                  <pic:spPr bwMode="auto">
                    <a:xfrm rot="-725268">
                      <a:off x="0" y="0"/>
                      <a:ext cx="1811020" cy="2561590"/>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r>
        <w:rPr>
          <w:noProof/>
          <w:sz w:val="24"/>
          <w:szCs w:val="24"/>
        </w:rPr>
        <w:drawing>
          <wp:anchor distT="36576" distB="36576" distL="36576" distR="36576" simplePos="0" relativeHeight="251657728" behindDoc="0" locked="0" layoutInCell="1" allowOverlap="1">
            <wp:simplePos x="0" y="0"/>
            <wp:positionH relativeFrom="column">
              <wp:posOffset>-3322955</wp:posOffset>
            </wp:positionH>
            <wp:positionV relativeFrom="paragraph">
              <wp:posOffset>7527290</wp:posOffset>
            </wp:positionV>
            <wp:extent cx="1811020" cy="2561590"/>
            <wp:effectExtent l="285750" t="190500" r="265430" b="181610"/>
            <wp:wrapNone/>
            <wp:docPr id="39" name="Рисунок 39"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Публикация1"/>
                    <pic:cNvPicPr>
                      <a:picLocks noChangeAspect="1" noChangeArrowheads="1"/>
                    </pic:cNvPicPr>
                  </pic:nvPicPr>
                  <pic:blipFill>
                    <a:blip r:embed="rId35" cstate="email"/>
                    <a:srcRect/>
                    <a:stretch>
                      <a:fillRect/>
                    </a:stretch>
                  </pic:blipFill>
                  <pic:spPr bwMode="auto">
                    <a:xfrm rot="-725268">
                      <a:off x="0" y="0"/>
                      <a:ext cx="1811020" cy="2561590"/>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r>
        <w:rPr>
          <w:noProof/>
          <w:sz w:val="28"/>
          <w:szCs w:val="28"/>
        </w:rPr>
        <w:drawing>
          <wp:anchor distT="36576" distB="36576" distL="36576" distR="36576" simplePos="0" relativeHeight="251654656" behindDoc="0" locked="0" layoutInCell="1" allowOverlap="1">
            <wp:simplePos x="0" y="0"/>
            <wp:positionH relativeFrom="column">
              <wp:posOffset>1373142</wp:posOffset>
            </wp:positionH>
            <wp:positionV relativeFrom="paragraph">
              <wp:posOffset>79647</wp:posOffset>
            </wp:positionV>
            <wp:extent cx="3502479" cy="4675233"/>
            <wp:effectExtent l="876300" t="552450" r="859971" b="525417"/>
            <wp:wrapNone/>
            <wp:docPr id="36" name="Рисунок 36"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Публикация1"/>
                    <pic:cNvPicPr>
                      <a:picLocks noChangeAspect="1" noChangeArrowheads="1"/>
                    </pic:cNvPicPr>
                  </pic:nvPicPr>
                  <pic:blipFill>
                    <a:blip r:embed="rId36" cstate="email"/>
                    <a:srcRect/>
                    <a:stretch>
                      <a:fillRect/>
                    </a:stretch>
                  </pic:blipFill>
                  <pic:spPr bwMode="auto">
                    <a:xfrm rot="20096414">
                      <a:off x="0" y="0"/>
                      <a:ext cx="3502479" cy="4675233"/>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r>
        <w:rPr>
          <w:noProof/>
          <w:sz w:val="24"/>
          <w:szCs w:val="24"/>
        </w:rPr>
        <w:drawing>
          <wp:anchor distT="36576" distB="36576" distL="36576" distR="36576" simplePos="0" relativeHeight="251660800" behindDoc="0" locked="0" layoutInCell="1" allowOverlap="1">
            <wp:simplePos x="0" y="0"/>
            <wp:positionH relativeFrom="column">
              <wp:posOffset>-3322955</wp:posOffset>
            </wp:positionH>
            <wp:positionV relativeFrom="paragraph">
              <wp:posOffset>7527290</wp:posOffset>
            </wp:positionV>
            <wp:extent cx="1811020" cy="2561590"/>
            <wp:effectExtent l="285750" t="190500" r="265430" b="181610"/>
            <wp:wrapNone/>
            <wp:docPr id="42" name="Рисунок 42"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Публикация1"/>
                    <pic:cNvPicPr>
                      <a:picLocks noChangeAspect="1" noChangeArrowheads="1"/>
                    </pic:cNvPicPr>
                  </pic:nvPicPr>
                  <pic:blipFill>
                    <a:blip r:embed="rId35" cstate="email"/>
                    <a:srcRect/>
                    <a:stretch>
                      <a:fillRect/>
                    </a:stretch>
                  </pic:blipFill>
                  <pic:spPr bwMode="auto">
                    <a:xfrm rot="-725268">
                      <a:off x="0" y="0"/>
                      <a:ext cx="1811020" cy="2561590"/>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r>
        <w:rPr>
          <w:noProof/>
          <w:sz w:val="24"/>
          <w:szCs w:val="24"/>
        </w:rPr>
        <w:drawing>
          <wp:anchor distT="36576" distB="36576" distL="36576" distR="36576" simplePos="0" relativeHeight="251661824" behindDoc="0" locked="0" layoutInCell="1" allowOverlap="1">
            <wp:simplePos x="0" y="0"/>
            <wp:positionH relativeFrom="column">
              <wp:posOffset>-3322955</wp:posOffset>
            </wp:positionH>
            <wp:positionV relativeFrom="paragraph">
              <wp:posOffset>7527290</wp:posOffset>
            </wp:positionV>
            <wp:extent cx="1811020" cy="2561590"/>
            <wp:effectExtent l="285750" t="190500" r="265430" b="181610"/>
            <wp:wrapNone/>
            <wp:docPr id="43" name="Рисунок 43"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Публикация1"/>
                    <pic:cNvPicPr>
                      <a:picLocks noChangeAspect="1" noChangeArrowheads="1"/>
                    </pic:cNvPicPr>
                  </pic:nvPicPr>
                  <pic:blipFill>
                    <a:blip r:embed="rId35" cstate="email"/>
                    <a:srcRect/>
                    <a:stretch>
                      <a:fillRect/>
                    </a:stretch>
                  </pic:blipFill>
                  <pic:spPr bwMode="auto">
                    <a:xfrm rot="-725268">
                      <a:off x="0" y="0"/>
                      <a:ext cx="1811020" cy="2561590"/>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r>
        <w:rPr>
          <w:noProof/>
          <w:sz w:val="24"/>
          <w:szCs w:val="24"/>
        </w:rPr>
        <w:drawing>
          <wp:anchor distT="36576" distB="36576" distL="36576" distR="36576" simplePos="0" relativeHeight="251659776" behindDoc="0" locked="0" layoutInCell="1" allowOverlap="1">
            <wp:simplePos x="0" y="0"/>
            <wp:positionH relativeFrom="column">
              <wp:posOffset>-3322955</wp:posOffset>
            </wp:positionH>
            <wp:positionV relativeFrom="paragraph">
              <wp:posOffset>7527290</wp:posOffset>
            </wp:positionV>
            <wp:extent cx="1811020" cy="2561590"/>
            <wp:effectExtent l="285750" t="190500" r="265430" b="181610"/>
            <wp:wrapNone/>
            <wp:docPr id="41" name="Рисунок 41"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Публикация1"/>
                    <pic:cNvPicPr>
                      <a:picLocks noChangeAspect="1" noChangeArrowheads="1"/>
                    </pic:cNvPicPr>
                  </pic:nvPicPr>
                  <pic:blipFill>
                    <a:blip r:embed="rId35" cstate="email"/>
                    <a:srcRect/>
                    <a:stretch>
                      <a:fillRect/>
                    </a:stretch>
                  </pic:blipFill>
                  <pic:spPr bwMode="auto">
                    <a:xfrm rot="-725268">
                      <a:off x="0" y="0"/>
                      <a:ext cx="1811020" cy="2561590"/>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r>
        <w:rPr>
          <w:noProof/>
          <w:sz w:val="24"/>
          <w:szCs w:val="24"/>
        </w:rPr>
        <w:drawing>
          <wp:anchor distT="36576" distB="36576" distL="36576" distR="36576" simplePos="0" relativeHeight="251662848" behindDoc="0" locked="0" layoutInCell="1" allowOverlap="1">
            <wp:simplePos x="0" y="0"/>
            <wp:positionH relativeFrom="column">
              <wp:posOffset>-3322955</wp:posOffset>
            </wp:positionH>
            <wp:positionV relativeFrom="paragraph">
              <wp:posOffset>7527290</wp:posOffset>
            </wp:positionV>
            <wp:extent cx="1811020" cy="2561590"/>
            <wp:effectExtent l="285750" t="190500" r="265430" b="181610"/>
            <wp:wrapNone/>
            <wp:docPr id="44" name="Рисунок 44"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Публикация1"/>
                    <pic:cNvPicPr>
                      <a:picLocks noChangeAspect="1" noChangeArrowheads="1"/>
                    </pic:cNvPicPr>
                  </pic:nvPicPr>
                  <pic:blipFill>
                    <a:blip r:embed="rId35" cstate="email"/>
                    <a:srcRect/>
                    <a:stretch>
                      <a:fillRect/>
                    </a:stretch>
                  </pic:blipFill>
                  <pic:spPr bwMode="auto">
                    <a:xfrm rot="-725268">
                      <a:off x="0" y="0"/>
                      <a:ext cx="1811020" cy="2561590"/>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r>
        <w:rPr>
          <w:noProof/>
          <w:sz w:val="24"/>
          <w:szCs w:val="24"/>
        </w:rPr>
        <w:drawing>
          <wp:anchor distT="36576" distB="36576" distL="36576" distR="36576" simplePos="0" relativeHeight="251663872" behindDoc="0" locked="0" layoutInCell="1" allowOverlap="1">
            <wp:simplePos x="0" y="0"/>
            <wp:positionH relativeFrom="column">
              <wp:posOffset>-3322955</wp:posOffset>
            </wp:positionH>
            <wp:positionV relativeFrom="paragraph">
              <wp:posOffset>7527290</wp:posOffset>
            </wp:positionV>
            <wp:extent cx="1811020" cy="2561590"/>
            <wp:effectExtent l="285750" t="190500" r="265430" b="181610"/>
            <wp:wrapNone/>
            <wp:docPr id="45" name="Рисунок 45"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Публикация1"/>
                    <pic:cNvPicPr>
                      <a:picLocks noChangeAspect="1" noChangeArrowheads="1"/>
                    </pic:cNvPicPr>
                  </pic:nvPicPr>
                  <pic:blipFill>
                    <a:blip r:embed="rId35" cstate="email"/>
                    <a:srcRect/>
                    <a:stretch>
                      <a:fillRect/>
                    </a:stretch>
                  </pic:blipFill>
                  <pic:spPr bwMode="auto">
                    <a:xfrm rot="-725268">
                      <a:off x="0" y="0"/>
                      <a:ext cx="1811020" cy="2561590"/>
                    </a:xfrm>
                    <a:prstGeom prst="rect">
                      <a:avLst/>
                    </a:prstGeom>
                    <a:noFill/>
                    <a:ln w="12700" algn="in">
                      <a:solidFill>
                        <a:srgbClr val="000000"/>
                      </a:solidFill>
                      <a:miter lim="800000"/>
                      <a:headEnd/>
                      <a:tailEnd/>
                    </a:ln>
                    <a:effectLst/>
                  </pic:spPr>
                </pic:pic>
              </a:graphicData>
            </a:graphic>
          </wp:anchor>
        </w:drawing>
      </w:r>
      <w:r>
        <w:rPr>
          <w:noProof/>
          <w:sz w:val="24"/>
          <w:szCs w:val="24"/>
        </w:rPr>
        <w:drawing>
          <wp:anchor distT="36576" distB="36576" distL="36576" distR="36576" simplePos="0" relativeHeight="251658752" behindDoc="0" locked="0" layoutInCell="1" allowOverlap="1">
            <wp:simplePos x="0" y="0"/>
            <wp:positionH relativeFrom="column">
              <wp:posOffset>-3322955</wp:posOffset>
            </wp:positionH>
            <wp:positionV relativeFrom="paragraph">
              <wp:posOffset>7527290</wp:posOffset>
            </wp:positionV>
            <wp:extent cx="1811020" cy="2561590"/>
            <wp:effectExtent l="285750" t="190500" r="265430" b="181610"/>
            <wp:wrapNone/>
            <wp:docPr id="40" name="Рисунок 40"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Публикация1"/>
                    <pic:cNvPicPr>
                      <a:picLocks noChangeAspect="1" noChangeArrowheads="1"/>
                    </pic:cNvPicPr>
                  </pic:nvPicPr>
                  <pic:blipFill>
                    <a:blip r:embed="rId35" cstate="email"/>
                    <a:srcRect/>
                    <a:stretch>
                      <a:fillRect/>
                    </a:stretch>
                  </pic:blipFill>
                  <pic:spPr bwMode="auto">
                    <a:xfrm rot="-725268">
                      <a:off x="0" y="0"/>
                      <a:ext cx="1811020" cy="2561590"/>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r>
        <w:rPr>
          <w:noProof/>
          <w:sz w:val="24"/>
          <w:szCs w:val="24"/>
        </w:rPr>
        <w:drawing>
          <wp:anchor distT="36576" distB="36576" distL="36576" distR="36576" simplePos="0" relativeHeight="251653632" behindDoc="0" locked="0" layoutInCell="1" allowOverlap="1">
            <wp:simplePos x="0" y="0"/>
            <wp:positionH relativeFrom="column">
              <wp:posOffset>-1764030</wp:posOffset>
            </wp:positionH>
            <wp:positionV relativeFrom="paragraph">
              <wp:posOffset>7559675</wp:posOffset>
            </wp:positionV>
            <wp:extent cx="1940560" cy="2394585"/>
            <wp:effectExtent l="228600" t="171450" r="212090" b="158115"/>
            <wp:wrapNone/>
            <wp:docPr id="35" name="Рисунок 35"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Публикация1"/>
                    <pic:cNvPicPr>
                      <a:picLocks noChangeAspect="1" noChangeArrowheads="1"/>
                    </pic:cNvPicPr>
                  </pic:nvPicPr>
                  <pic:blipFill>
                    <a:blip r:embed="rId37" cstate="email"/>
                    <a:srcRect/>
                    <a:stretch>
                      <a:fillRect/>
                    </a:stretch>
                  </pic:blipFill>
                  <pic:spPr bwMode="auto">
                    <a:xfrm rot="579949">
                      <a:off x="0" y="0"/>
                      <a:ext cx="1940560" cy="2394585"/>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r>
        <w:rPr>
          <w:noProof/>
          <w:sz w:val="24"/>
          <w:szCs w:val="24"/>
        </w:rPr>
        <w:drawing>
          <wp:anchor distT="36576" distB="36576" distL="36576" distR="36576" simplePos="0" relativeHeight="251655680" behindDoc="0" locked="0" layoutInCell="1" allowOverlap="1">
            <wp:simplePos x="0" y="0"/>
            <wp:positionH relativeFrom="column">
              <wp:posOffset>-3322955</wp:posOffset>
            </wp:positionH>
            <wp:positionV relativeFrom="paragraph">
              <wp:posOffset>7527290</wp:posOffset>
            </wp:positionV>
            <wp:extent cx="1811020" cy="2561590"/>
            <wp:effectExtent l="285750" t="190500" r="265430" b="181610"/>
            <wp:wrapNone/>
            <wp:docPr id="37" name="Рисунок 37" descr="Публикаци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Публикация1"/>
                    <pic:cNvPicPr>
                      <a:picLocks noChangeAspect="1" noChangeArrowheads="1"/>
                    </pic:cNvPicPr>
                  </pic:nvPicPr>
                  <pic:blipFill>
                    <a:blip r:embed="rId35" cstate="email"/>
                    <a:srcRect/>
                    <a:stretch>
                      <a:fillRect/>
                    </a:stretch>
                  </pic:blipFill>
                  <pic:spPr bwMode="auto">
                    <a:xfrm rot="-725268">
                      <a:off x="0" y="0"/>
                      <a:ext cx="1811020" cy="2561590"/>
                    </a:xfrm>
                    <a:prstGeom prst="rect">
                      <a:avLst/>
                    </a:prstGeom>
                    <a:noFill/>
                    <a:ln w="12700" algn="in">
                      <a:solidFill>
                        <a:srgbClr val="000000"/>
                      </a:solidFill>
                      <a:miter lim="800000"/>
                      <a:headEnd/>
                      <a:tailEnd/>
                    </a:ln>
                    <a:effectLst/>
                  </pic:spPr>
                </pic:pic>
              </a:graphicData>
            </a:graphic>
          </wp:anchor>
        </w:drawing>
      </w: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D876FE" w:rsidRDefault="00D876FE" w:rsidP="004F6CC4">
      <w:pPr>
        <w:pStyle w:val="a6"/>
        <w:ind w:firstLine="708"/>
        <w:jc w:val="both"/>
        <w:rPr>
          <w:sz w:val="28"/>
          <w:szCs w:val="28"/>
        </w:rPr>
      </w:pPr>
    </w:p>
    <w:p w:rsidR="0067450A" w:rsidRDefault="0067450A" w:rsidP="0067450A">
      <w:pPr>
        <w:pStyle w:val="a6"/>
        <w:ind w:left="780"/>
        <w:jc w:val="center"/>
        <w:rPr>
          <w:b/>
          <w:sz w:val="32"/>
          <w:szCs w:val="32"/>
        </w:rPr>
      </w:pPr>
      <w:r>
        <w:rPr>
          <w:b/>
          <w:sz w:val="32"/>
          <w:szCs w:val="32"/>
        </w:rPr>
        <w:lastRenderedPageBreak/>
        <w:t>3.</w:t>
      </w:r>
      <w:r w:rsidR="005E7057">
        <w:rPr>
          <w:b/>
          <w:sz w:val="32"/>
          <w:szCs w:val="32"/>
        </w:rPr>
        <w:t xml:space="preserve"> </w:t>
      </w:r>
      <w:r w:rsidRPr="0067450A">
        <w:rPr>
          <w:b/>
          <w:sz w:val="32"/>
          <w:szCs w:val="32"/>
        </w:rPr>
        <w:t>Список литературы для детей</w:t>
      </w:r>
    </w:p>
    <w:p w:rsidR="0067450A" w:rsidRDefault="0067450A" w:rsidP="0067450A">
      <w:pPr>
        <w:pStyle w:val="a6"/>
        <w:ind w:left="780"/>
        <w:jc w:val="both"/>
        <w:rPr>
          <w:sz w:val="28"/>
          <w:szCs w:val="28"/>
        </w:rPr>
      </w:pPr>
      <w:r>
        <w:rPr>
          <w:sz w:val="28"/>
          <w:szCs w:val="28"/>
        </w:rPr>
        <w:t>1. Пресс-клуб и школьная газета: занятия, тренинги, портфолио/ авт.-сост. Н. В. Кашлева. – Волгоград: Учитель, 2009. – 154 с.: ил.</w:t>
      </w:r>
    </w:p>
    <w:p w:rsidR="0067450A" w:rsidRPr="005E7057" w:rsidRDefault="00D03474" w:rsidP="0067450A">
      <w:pPr>
        <w:pStyle w:val="a6"/>
        <w:ind w:left="780"/>
        <w:jc w:val="both"/>
        <w:rPr>
          <w:sz w:val="28"/>
          <w:szCs w:val="28"/>
        </w:rPr>
      </w:pPr>
      <w:r>
        <w:rPr>
          <w:sz w:val="28"/>
          <w:szCs w:val="28"/>
        </w:rPr>
        <w:t xml:space="preserve">2. </w:t>
      </w:r>
      <w:r w:rsidRPr="00305782">
        <w:rPr>
          <w:sz w:val="28"/>
          <w:szCs w:val="28"/>
          <w:lang w:val="en-US"/>
        </w:rPr>
        <w:t>www</w:t>
      </w:r>
      <w:r w:rsidRPr="00305782">
        <w:rPr>
          <w:sz w:val="28"/>
          <w:szCs w:val="28"/>
        </w:rPr>
        <w:t>.</w:t>
      </w:r>
      <w:r w:rsidRPr="00305782">
        <w:rPr>
          <w:sz w:val="28"/>
          <w:szCs w:val="28"/>
          <w:lang w:val="en-US"/>
        </w:rPr>
        <w:t>festival</w:t>
      </w:r>
      <w:r w:rsidRPr="00305782">
        <w:rPr>
          <w:sz w:val="28"/>
          <w:szCs w:val="28"/>
        </w:rPr>
        <w:t>.1</w:t>
      </w:r>
      <w:r w:rsidRPr="00305782">
        <w:rPr>
          <w:sz w:val="28"/>
          <w:szCs w:val="28"/>
          <w:lang w:val="en-US"/>
        </w:rPr>
        <w:t>september</w:t>
      </w:r>
      <w:r w:rsidRPr="00305782">
        <w:rPr>
          <w:sz w:val="28"/>
          <w:szCs w:val="28"/>
        </w:rPr>
        <w:t>.</w:t>
      </w:r>
      <w:r w:rsidRPr="00305782">
        <w:rPr>
          <w:sz w:val="28"/>
          <w:szCs w:val="28"/>
          <w:lang w:val="en-US"/>
        </w:rPr>
        <w:t>ru</w:t>
      </w:r>
      <w:r w:rsidR="005E7057">
        <w:rPr>
          <w:sz w:val="28"/>
          <w:szCs w:val="28"/>
        </w:rPr>
        <w:t xml:space="preserve"> «Журналистика в школе».</w:t>
      </w:r>
    </w:p>
    <w:p w:rsidR="00D03474" w:rsidRPr="005E7057" w:rsidRDefault="00D03474" w:rsidP="0067450A">
      <w:pPr>
        <w:pStyle w:val="a6"/>
        <w:ind w:left="780"/>
        <w:jc w:val="both"/>
        <w:rPr>
          <w:sz w:val="28"/>
          <w:szCs w:val="28"/>
        </w:rPr>
      </w:pPr>
      <w:r w:rsidRPr="00D876FE">
        <w:rPr>
          <w:sz w:val="28"/>
          <w:szCs w:val="28"/>
        </w:rPr>
        <w:t xml:space="preserve">3. </w:t>
      </w:r>
      <w:r w:rsidRPr="00305782">
        <w:rPr>
          <w:sz w:val="28"/>
          <w:szCs w:val="28"/>
          <w:lang w:val="en-US"/>
        </w:rPr>
        <w:t>www</w:t>
      </w:r>
      <w:r w:rsidRPr="00305782">
        <w:rPr>
          <w:sz w:val="28"/>
          <w:szCs w:val="28"/>
        </w:rPr>
        <w:t>.</w:t>
      </w:r>
      <w:r w:rsidRPr="00305782">
        <w:rPr>
          <w:sz w:val="28"/>
          <w:szCs w:val="28"/>
          <w:lang w:val="en-US"/>
        </w:rPr>
        <w:t>spylog</w:t>
      </w:r>
      <w:r w:rsidRPr="00305782">
        <w:rPr>
          <w:sz w:val="28"/>
          <w:szCs w:val="28"/>
        </w:rPr>
        <w:t>.</w:t>
      </w:r>
      <w:r w:rsidRPr="00305782">
        <w:rPr>
          <w:sz w:val="28"/>
          <w:szCs w:val="28"/>
          <w:lang w:val="en-US"/>
        </w:rPr>
        <w:t>com</w:t>
      </w:r>
      <w:r w:rsidR="005E7057">
        <w:rPr>
          <w:sz w:val="28"/>
          <w:szCs w:val="28"/>
        </w:rPr>
        <w:t xml:space="preserve"> «Роль и функции средств массовой информации в современном обществе».</w:t>
      </w:r>
    </w:p>
    <w:p w:rsidR="00D03474" w:rsidRPr="005E7057" w:rsidRDefault="00D03474" w:rsidP="0067450A">
      <w:pPr>
        <w:pStyle w:val="a6"/>
        <w:ind w:left="780"/>
        <w:jc w:val="both"/>
        <w:rPr>
          <w:sz w:val="28"/>
          <w:szCs w:val="28"/>
        </w:rPr>
      </w:pPr>
      <w:r w:rsidRPr="00D876FE">
        <w:rPr>
          <w:sz w:val="28"/>
          <w:szCs w:val="28"/>
        </w:rPr>
        <w:t xml:space="preserve">4. </w:t>
      </w:r>
      <w:r w:rsidRPr="00305782">
        <w:rPr>
          <w:sz w:val="28"/>
          <w:szCs w:val="28"/>
          <w:lang w:val="en-US"/>
        </w:rPr>
        <w:t>www</w:t>
      </w:r>
      <w:r w:rsidRPr="00305782">
        <w:rPr>
          <w:sz w:val="28"/>
          <w:szCs w:val="28"/>
        </w:rPr>
        <w:t>.</w:t>
      </w:r>
      <w:r w:rsidRPr="00305782">
        <w:rPr>
          <w:sz w:val="28"/>
          <w:szCs w:val="28"/>
          <w:lang w:val="en-US"/>
        </w:rPr>
        <w:t>advertiser</w:t>
      </w:r>
      <w:r w:rsidRPr="00305782">
        <w:rPr>
          <w:sz w:val="28"/>
          <w:szCs w:val="28"/>
        </w:rPr>
        <w:t>-</w:t>
      </w:r>
      <w:r w:rsidRPr="00305782">
        <w:rPr>
          <w:sz w:val="28"/>
          <w:szCs w:val="28"/>
          <w:lang w:val="en-US"/>
        </w:rPr>
        <w:t>school</w:t>
      </w:r>
      <w:r w:rsidRPr="00305782">
        <w:rPr>
          <w:sz w:val="28"/>
          <w:szCs w:val="28"/>
        </w:rPr>
        <w:t>.</w:t>
      </w:r>
      <w:r w:rsidRPr="00305782">
        <w:rPr>
          <w:sz w:val="28"/>
          <w:szCs w:val="28"/>
          <w:lang w:val="en-US"/>
        </w:rPr>
        <w:t>ru</w:t>
      </w:r>
      <w:r w:rsidR="005E7057">
        <w:rPr>
          <w:sz w:val="28"/>
          <w:szCs w:val="28"/>
        </w:rPr>
        <w:t xml:space="preserve"> «Функции пресс-службы».</w:t>
      </w:r>
    </w:p>
    <w:p w:rsidR="00D03474" w:rsidRDefault="00D03474" w:rsidP="0067450A">
      <w:pPr>
        <w:pStyle w:val="a6"/>
        <w:ind w:left="780"/>
        <w:jc w:val="both"/>
        <w:rPr>
          <w:sz w:val="28"/>
          <w:szCs w:val="28"/>
        </w:rPr>
      </w:pPr>
      <w:r w:rsidRPr="00D876FE">
        <w:rPr>
          <w:sz w:val="28"/>
          <w:szCs w:val="28"/>
        </w:rPr>
        <w:t xml:space="preserve">5. </w:t>
      </w:r>
      <w:r w:rsidRPr="00305782">
        <w:rPr>
          <w:sz w:val="28"/>
          <w:szCs w:val="28"/>
          <w:lang w:val="en-US"/>
        </w:rPr>
        <w:t>www</w:t>
      </w:r>
      <w:r w:rsidRPr="00305782">
        <w:rPr>
          <w:sz w:val="28"/>
          <w:szCs w:val="28"/>
        </w:rPr>
        <w:t>.</w:t>
      </w:r>
      <w:r w:rsidRPr="00305782">
        <w:rPr>
          <w:sz w:val="28"/>
          <w:szCs w:val="28"/>
          <w:lang w:val="en-US"/>
        </w:rPr>
        <w:t>komsomolsk</w:t>
      </w:r>
      <w:r w:rsidRPr="00305782">
        <w:rPr>
          <w:sz w:val="28"/>
          <w:szCs w:val="28"/>
        </w:rPr>
        <w:t>.</w:t>
      </w:r>
      <w:r w:rsidRPr="00305782">
        <w:rPr>
          <w:sz w:val="28"/>
          <w:szCs w:val="28"/>
          <w:lang w:val="en-US"/>
        </w:rPr>
        <w:t>info</w:t>
      </w:r>
      <w:r w:rsidR="005E7057">
        <w:rPr>
          <w:sz w:val="28"/>
          <w:szCs w:val="28"/>
        </w:rPr>
        <w:t xml:space="preserve"> «Газеты Комсомольска».</w:t>
      </w:r>
    </w:p>
    <w:p w:rsidR="00D03474" w:rsidRPr="005E7057" w:rsidRDefault="00D03474" w:rsidP="0067450A">
      <w:pPr>
        <w:pStyle w:val="a6"/>
        <w:ind w:left="780"/>
        <w:jc w:val="both"/>
        <w:rPr>
          <w:sz w:val="28"/>
          <w:szCs w:val="28"/>
        </w:rPr>
      </w:pPr>
      <w:r w:rsidRPr="005E7057">
        <w:rPr>
          <w:sz w:val="28"/>
          <w:szCs w:val="28"/>
        </w:rPr>
        <w:t xml:space="preserve">6. </w:t>
      </w:r>
      <w:r w:rsidRPr="00305782">
        <w:rPr>
          <w:sz w:val="28"/>
          <w:szCs w:val="28"/>
          <w:lang w:val="en-US"/>
        </w:rPr>
        <w:t>www</w:t>
      </w:r>
      <w:r w:rsidRPr="00305782">
        <w:rPr>
          <w:sz w:val="28"/>
          <w:szCs w:val="28"/>
        </w:rPr>
        <w:t>.</w:t>
      </w:r>
      <w:r w:rsidRPr="00305782">
        <w:rPr>
          <w:sz w:val="28"/>
          <w:szCs w:val="28"/>
          <w:lang w:val="en-US"/>
        </w:rPr>
        <w:t>cinefile</w:t>
      </w:r>
      <w:r w:rsidRPr="00305782">
        <w:rPr>
          <w:sz w:val="28"/>
          <w:szCs w:val="28"/>
        </w:rPr>
        <w:t>.</w:t>
      </w:r>
      <w:r w:rsidRPr="00305782">
        <w:rPr>
          <w:sz w:val="28"/>
          <w:szCs w:val="28"/>
          <w:lang w:val="en-US"/>
        </w:rPr>
        <w:t>livejournal</w:t>
      </w:r>
      <w:r w:rsidRPr="00305782">
        <w:rPr>
          <w:sz w:val="28"/>
          <w:szCs w:val="28"/>
        </w:rPr>
        <w:t>.</w:t>
      </w:r>
      <w:r w:rsidRPr="00305782">
        <w:rPr>
          <w:sz w:val="28"/>
          <w:szCs w:val="28"/>
          <w:lang w:val="en-US"/>
        </w:rPr>
        <w:t>com</w:t>
      </w:r>
      <w:r w:rsidR="005E7057">
        <w:rPr>
          <w:sz w:val="28"/>
          <w:szCs w:val="28"/>
        </w:rPr>
        <w:t xml:space="preserve"> «Памятка для интервьюеров и интервьюируемых».</w:t>
      </w:r>
    </w:p>
    <w:p w:rsidR="00D03474" w:rsidRPr="005E7057" w:rsidRDefault="00D03474" w:rsidP="0067450A">
      <w:pPr>
        <w:pStyle w:val="a6"/>
        <w:ind w:left="780"/>
        <w:jc w:val="both"/>
        <w:rPr>
          <w:sz w:val="28"/>
          <w:szCs w:val="28"/>
        </w:rPr>
      </w:pPr>
      <w:r w:rsidRPr="00D876FE">
        <w:rPr>
          <w:sz w:val="28"/>
          <w:szCs w:val="28"/>
        </w:rPr>
        <w:t xml:space="preserve">7. </w:t>
      </w:r>
      <w:r w:rsidRPr="00305782">
        <w:rPr>
          <w:sz w:val="28"/>
          <w:szCs w:val="28"/>
          <w:lang w:val="en-US"/>
        </w:rPr>
        <w:t>www</w:t>
      </w:r>
      <w:r w:rsidRPr="00305782">
        <w:rPr>
          <w:sz w:val="28"/>
          <w:szCs w:val="28"/>
        </w:rPr>
        <w:t>.</w:t>
      </w:r>
      <w:r w:rsidRPr="00305782">
        <w:rPr>
          <w:sz w:val="28"/>
          <w:szCs w:val="28"/>
          <w:lang w:val="en-US"/>
        </w:rPr>
        <w:t>openclass</w:t>
      </w:r>
      <w:r w:rsidRPr="00305782">
        <w:rPr>
          <w:sz w:val="28"/>
          <w:szCs w:val="28"/>
        </w:rPr>
        <w:t>.</w:t>
      </w:r>
      <w:r w:rsidRPr="00305782">
        <w:rPr>
          <w:sz w:val="28"/>
          <w:szCs w:val="28"/>
          <w:lang w:val="en-US"/>
        </w:rPr>
        <w:t>ru</w:t>
      </w:r>
      <w:r w:rsidR="005E7057">
        <w:rPr>
          <w:sz w:val="28"/>
          <w:szCs w:val="28"/>
        </w:rPr>
        <w:t xml:space="preserve"> «Организация школьного пресс-центра» как одно из условий поддержки высокомотивированных и интеллектуально одарённых детей» Н. Б. Селиверстова, Л. Н. Шабуняева, Е. В. Шохирева.</w:t>
      </w:r>
    </w:p>
    <w:p w:rsidR="00D03474" w:rsidRPr="005E7057" w:rsidRDefault="00D03474" w:rsidP="0067450A">
      <w:pPr>
        <w:pStyle w:val="a6"/>
        <w:ind w:left="780"/>
        <w:jc w:val="both"/>
        <w:rPr>
          <w:sz w:val="28"/>
          <w:szCs w:val="28"/>
        </w:rPr>
      </w:pPr>
      <w:r w:rsidRPr="00D876FE">
        <w:rPr>
          <w:sz w:val="28"/>
          <w:szCs w:val="28"/>
        </w:rPr>
        <w:t xml:space="preserve">8. </w:t>
      </w:r>
      <w:r w:rsidRPr="00305782">
        <w:rPr>
          <w:sz w:val="28"/>
          <w:szCs w:val="28"/>
          <w:lang w:val="en-US"/>
        </w:rPr>
        <w:t>www</w:t>
      </w:r>
      <w:r w:rsidRPr="00305782">
        <w:rPr>
          <w:sz w:val="28"/>
          <w:szCs w:val="28"/>
        </w:rPr>
        <w:t>.</w:t>
      </w:r>
      <w:r w:rsidRPr="00305782">
        <w:rPr>
          <w:sz w:val="28"/>
          <w:szCs w:val="28"/>
          <w:lang w:val="en-US"/>
        </w:rPr>
        <w:t>otvety</w:t>
      </w:r>
      <w:r w:rsidRPr="00305782">
        <w:rPr>
          <w:sz w:val="28"/>
          <w:szCs w:val="28"/>
        </w:rPr>
        <w:t>.</w:t>
      </w:r>
      <w:r w:rsidRPr="00305782">
        <w:rPr>
          <w:sz w:val="28"/>
          <w:szCs w:val="28"/>
          <w:lang w:val="en-US"/>
        </w:rPr>
        <w:t>google</w:t>
      </w:r>
      <w:r w:rsidRPr="00305782">
        <w:rPr>
          <w:sz w:val="28"/>
          <w:szCs w:val="28"/>
        </w:rPr>
        <w:t>.</w:t>
      </w:r>
      <w:r w:rsidRPr="00305782">
        <w:rPr>
          <w:sz w:val="28"/>
          <w:szCs w:val="28"/>
          <w:lang w:val="en-US"/>
        </w:rPr>
        <w:t>ru</w:t>
      </w:r>
      <w:r w:rsidR="005E7057">
        <w:rPr>
          <w:sz w:val="28"/>
          <w:szCs w:val="28"/>
        </w:rPr>
        <w:t xml:space="preserve">   «Какое название  выбрать для новой молодёжной газеты? ».</w:t>
      </w:r>
    </w:p>
    <w:p w:rsidR="00FF0E64" w:rsidRPr="005E7057" w:rsidRDefault="00D03474" w:rsidP="00305782">
      <w:pPr>
        <w:pStyle w:val="a6"/>
        <w:ind w:left="780"/>
        <w:jc w:val="both"/>
        <w:rPr>
          <w:sz w:val="28"/>
          <w:szCs w:val="28"/>
        </w:rPr>
      </w:pPr>
      <w:r w:rsidRPr="00D876FE">
        <w:rPr>
          <w:sz w:val="28"/>
          <w:szCs w:val="28"/>
        </w:rPr>
        <w:t xml:space="preserve">9. </w:t>
      </w:r>
      <w:r w:rsidRPr="00305782">
        <w:rPr>
          <w:sz w:val="28"/>
          <w:szCs w:val="28"/>
          <w:lang w:val="en-US"/>
        </w:rPr>
        <w:t>www</w:t>
      </w:r>
      <w:r w:rsidRPr="00305782">
        <w:rPr>
          <w:sz w:val="28"/>
          <w:szCs w:val="28"/>
        </w:rPr>
        <w:t>.</w:t>
      </w:r>
      <w:r w:rsidRPr="00305782">
        <w:rPr>
          <w:sz w:val="28"/>
          <w:szCs w:val="28"/>
          <w:lang w:val="en-US"/>
        </w:rPr>
        <w:t>support</w:t>
      </w:r>
      <w:r w:rsidRPr="00305782">
        <w:rPr>
          <w:sz w:val="28"/>
          <w:szCs w:val="28"/>
        </w:rPr>
        <w:t>.</w:t>
      </w:r>
      <w:r w:rsidRPr="00305782">
        <w:rPr>
          <w:sz w:val="28"/>
          <w:szCs w:val="28"/>
          <w:lang w:val="en-US"/>
        </w:rPr>
        <w:t>epson</w:t>
      </w:r>
      <w:r w:rsidRPr="00305782">
        <w:rPr>
          <w:sz w:val="28"/>
          <w:szCs w:val="28"/>
        </w:rPr>
        <w:t>.</w:t>
      </w:r>
      <w:r w:rsidRPr="00305782">
        <w:rPr>
          <w:sz w:val="28"/>
          <w:szCs w:val="28"/>
          <w:lang w:val="en-US"/>
        </w:rPr>
        <w:t>ru</w:t>
      </w:r>
      <w:r w:rsidR="005E7057">
        <w:rPr>
          <w:sz w:val="28"/>
          <w:szCs w:val="28"/>
        </w:rPr>
        <w:t xml:space="preserve"> «Создание школьной газеты».</w:t>
      </w:r>
    </w:p>
    <w:sectPr w:rsidR="00FF0E64" w:rsidRPr="005E7057" w:rsidSect="005E7057">
      <w:footerReference w:type="default" r:id="rId38"/>
      <w:pgSz w:w="11906" w:h="16838"/>
      <w:pgMar w:top="709" w:right="566" w:bottom="709" w:left="709"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42F" w:rsidRDefault="00A3542F" w:rsidP="005E7057">
      <w:pPr>
        <w:spacing w:after="0" w:line="240" w:lineRule="auto"/>
      </w:pPr>
      <w:r>
        <w:separator/>
      </w:r>
    </w:p>
  </w:endnote>
  <w:endnote w:type="continuationSeparator" w:id="0">
    <w:p w:rsidR="00A3542F" w:rsidRDefault="00A3542F" w:rsidP="005E70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irchCTT">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6612"/>
    </w:sdtPr>
    <w:sdtContent>
      <w:p w:rsidR="00126DC2" w:rsidRDefault="007164E3">
        <w:pPr>
          <w:pStyle w:val="aa"/>
          <w:jc w:val="center"/>
        </w:pPr>
        <w:fldSimple w:instr=" PAGE   \* MERGEFORMAT ">
          <w:r w:rsidR="00305782">
            <w:rPr>
              <w:noProof/>
            </w:rPr>
            <w:t>15</w:t>
          </w:r>
        </w:fldSimple>
      </w:p>
    </w:sdtContent>
  </w:sdt>
  <w:p w:rsidR="005E7057" w:rsidRDefault="005E705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42F" w:rsidRDefault="00A3542F" w:rsidP="005E7057">
      <w:pPr>
        <w:spacing w:after="0" w:line="240" w:lineRule="auto"/>
      </w:pPr>
      <w:r>
        <w:separator/>
      </w:r>
    </w:p>
  </w:footnote>
  <w:footnote w:type="continuationSeparator" w:id="0">
    <w:p w:rsidR="00A3542F" w:rsidRDefault="00A3542F" w:rsidP="005E70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28E6"/>
    <w:multiLevelType w:val="hybridMultilevel"/>
    <w:tmpl w:val="69FEB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85ED3"/>
    <w:multiLevelType w:val="hybridMultilevel"/>
    <w:tmpl w:val="9DB21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1F6021"/>
    <w:multiLevelType w:val="hybridMultilevel"/>
    <w:tmpl w:val="DB3E6656"/>
    <w:lvl w:ilvl="0" w:tplc="883CD1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1200399"/>
    <w:multiLevelType w:val="hybridMultilevel"/>
    <w:tmpl w:val="E6BC7C88"/>
    <w:lvl w:ilvl="0" w:tplc="5C92CA5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21C41BCB"/>
    <w:multiLevelType w:val="hybridMultilevel"/>
    <w:tmpl w:val="E5520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4831B2"/>
    <w:multiLevelType w:val="hybridMultilevel"/>
    <w:tmpl w:val="A808C376"/>
    <w:lvl w:ilvl="0" w:tplc="D6ECA9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B48667F"/>
    <w:multiLevelType w:val="hybridMultilevel"/>
    <w:tmpl w:val="D5A485BE"/>
    <w:lvl w:ilvl="0" w:tplc="72C0A2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F6678A2"/>
    <w:multiLevelType w:val="hybridMultilevel"/>
    <w:tmpl w:val="1FF0BAC2"/>
    <w:lvl w:ilvl="0" w:tplc="3DB6D6D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nsid w:val="43BF2DB1"/>
    <w:multiLevelType w:val="hybridMultilevel"/>
    <w:tmpl w:val="A25ACB3A"/>
    <w:lvl w:ilvl="0" w:tplc="153E72FE">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14648E"/>
    <w:multiLevelType w:val="hybridMultilevel"/>
    <w:tmpl w:val="B6209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CE0838"/>
    <w:multiLevelType w:val="hybridMultilevel"/>
    <w:tmpl w:val="03180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8"/>
  </w:num>
  <w:num w:numId="5">
    <w:abstractNumId w:val="9"/>
  </w:num>
  <w:num w:numId="6">
    <w:abstractNumId w:val="10"/>
  </w:num>
  <w:num w:numId="7">
    <w:abstractNumId w:val="6"/>
  </w:num>
  <w:num w:numId="8">
    <w:abstractNumId w:val="5"/>
  </w:num>
  <w:num w:numId="9">
    <w:abstractNumId w:val="3"/>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1"/>
    <w:footnote w:id="0"/>
  </w:footnotePr>
  <w:endnotePr>
    <w:endnote w:id="-1"/>
    <w:endnote w:id="0"/>
  </w:endnotePr>
  <w:compat/>
  <w:rsids>
    <w:rsidRoot w:val="00886924"/>
    <w:rsid w:val="00023FD7"/>
    <w:rsid w:val="000B6A24"/>
    <w:rsid w:val="00126DC2"/>
    <w:rsid w:val="0019639C"/>
    <w:rsid w:val="00210461"/>
    <w:rsid w:val="00236754"/>
    <w:rsid w:val="0025765C"/>
    <w:rsid w:val="002C1369"/>
    <w:rsid w:val="00305782"/>
    <w:rsid w:val="003233BF"/>
    <w:rsid w:val="003445BD"/>
    <w:rsid w:val="003728F8"/>
    <w:rsid w:val="00387450"/>
    <w:rsid w:val="003B4071"/>
    <w:rsid w:val="00487B50"/>
    <w:rsid w:val="004F6CC4"/>
    <w:rsid w:val="00537D3C"/>
    <w:rsid w:val="0054713D"/>
    <w:rsid w:val="005E7057"/>
    <w:rsid w:val="0067450A"/>
    <w:rsid w:val="00692412"/>
    <w:rsid w:val="006D1562"/>
    <w:rsid w:val="006D6AD0"/>
    <w:rsid w:val="007164E3"/>
    <w:rsid w:val="007A7D8B"/>
    <w:rsid w:val="00886924"/>
    <w:rsid w:val="00892F73"/>
    <w:rsid w:val="009011CF"/>
    <w:rsid w:val="00A27AAB"/>
    <w:rsid w:val="00A3542F"/>
    <w:rsid w:val="00A807FE"/>
    <w:rsid w:val="00AF3292"/>
    <w:rsid w:val="00B11ED3"/>
    <w:rsid w:val="00B711F0"/>
    <w:rsid w:val="00BC3855"/>
    <w:rsid w:val="00C372EC"/>
    <w:rsid w:val="00CD3600"/>
    <w:rsid w:val="00D03474"/>
    <w:rsid w:val="00D4021C"/>
    <w:rsid w:val="00D5019A"/>
    <w:rsid w:val="00D81203"/>
    <w:rsid w:val="00D876FE"/>
    <w:rsid w:val="00D92D50"/>
    <w:rsid w:val="00DE71D9"/>
    <w:rsid w:val="00DF559F"/>
    <w:rsid w:val="00E303E7"/>
    <w:rsid w:val="00EA2DC4"/>
    <w:rsid w:val="00EB04C3"/>
    <w:rsid w:val="00F01B2E"/>
    <w:rsid w:val="00FB73D3"/>
    <w:rsid w:val="00FF0E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D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692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6924"/>
    <w:rPr>
      <w:rFonts w:ascii="Tahoma" w:hAnsi="Tahoma" w:cs="Tahoma"/>
      <w:sz w:val="16"/>
      <w:szCs w:val="16"/>
    </w:rPr>
  </w:style>
  <w:style w:type="paragraph" w:styleId="a5">
    <w:name w:val="List Paragraph"/>
    <w:basedOn w:val="a"/>
    <w:uiPriority w:val="34"/>
    <w:qFormat/>
    <w:rsid w:val="00FF0E64"/>
    <w:pPr>
      <w:ind w:left="720"/>
      <w:contextualSpacing/>
    </w:pPr>
  </w:style>
  <w:style w:type="paragraph" w:styleId="a6">
    <w:name w:val="Normal (Web)"/>
    <w:basedOn w:val="a"/>
    <w:uiPriority w:val="99"/>
    <w:unhideWhenUsed/>
    <w:rsid w:val="00236754"/>
    <w:pPr>
      <w:spacing w:before="30" w:after="30" w:line="240" w:lineRule="auto"/>
    </w:pPr>
    <w:rPr>
      <w:rFonts w:ascii="Times New Roman" w:eastAsia="Times New Roman" w:hAnsi="Times New Roman" w:cs="Times New Roman"/>
      <w:sz w:val="20"/>
      <w:szCs w:val="20"/>
      <w:lang w:eastAsia="ru-RU"/>
    </w:rPr>
  </w:style>
  <w:style w:type="character" w:styleId="a7">
    <w:name w:val="Hyperlink"/>
    <w:basedOn w:val="a0"/>
    <w:uiPriority w:val="99"/>
    <w:unhideWhenUsed/>
    <w:rsid w:val="00236754"/>
    <w:rPr>
      <w:color w:val="0000FF"/>
      <w:u w:val="single"/>
    </w:rPr>
  </w:style>
  <w:style w:type="paragraph" w:styleId="a8">
    <w:name w:val="header"/>
    <w:basedOn w:val="a"/>
    <w:link w:val="a9"/>
    <w:uiPriority w:val="99"/>
    <w:semiHidden/>
    <w:unhideWhenUsed/>
    <w:rsid w:val="005E705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5E7057"/>
  </w:style>
  <w:style w:type="paragraph" w:styleId="aa">
    <w:name w:val="footer"/>
    <w:basedOn w:val="a"/>
    <w:link w:val="ab"/>
    <w:uiPriority w:val="99"/>
    <w:unhideWhenUsed/>
    <w:rsid w:val="005E705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E705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u.wikipedia.org/wiki/1702_%D0%B3%D0%BE%D0%B4" TargetMode="External"/><Relationship Id="rId18" Type="http://schemas.openxmlformats.org/officeDocument/2006/relationships/hyperlink" Target="http://ru.wikipedia.org/wiki/%D0%9E%D1%82%D1%87%D1%91%D1%82" TargetMode="External"/><Relationship Id="rId26" Type="http://schemas.openxmlformats.org/officeDocument/2006/relationships/hyperlink" Target="http://ru.wikipedia.org/w/index.php?title=%D0%96%D1%83%D1%80%D0%BD%D0%B0%D0%BB%D0%B8%D1%81%D1%82%D1%81%D0%BA%D0%BE%D0%B5_%D1%80%D0%B0%D1%81%D1%81%D0%BB%D0%B5%D0%B4%D0%BE%D0%B2%D0%B0%D0%BD%D0%B8%D0%B5&amp;action=edit&amp;redlink=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ru.wikipedia.org/wiki/%D0%A1%D1%82%D0%B0%D1%82%D1%8C%D1%8F" TargetMode="External"/><Relationship Id="rId34"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ru.wikipedia.org/wiki/%D0%9F%D1%80%D0%B8%D0%B4%D0%B2%D0%BE%D1%80%D0%BD%D1%8B%D0%B9" TargetMode="External"/><Relationship Id="rId17" Type="http://schemas.openxmlformats.org/officeDocument/2006/relationships/hyperlink" Target="http://ru.wikipedia.org/wiki/%D0%A0%D0%B5%D0%BF%D0%BE%D1%80%D1%82%D0%B0%D0%B6" TargetMode="External"/><Relationship Id="rId25" Type="http://schemas.openxmlformats.org/officeDocument/2006/relationships/hyperlink" Target="http://ru.wikipedia.org/wiki/%D0%92%D1%8B%D0%B2%D0%BE%D0%B4_(%D1%80%D0%B0%D1%81%D1%81%D1%83%D0%B6%D0%B4%D0%B5%D0%BD%D0%B8%D0%B5)" TargetMode="External"/><Relationship Id="rId33" Type="http://schemas.openxmlformats.org/officeDocument/2006/relationships/image" Target="media/image2.jpe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D0%97%D0%B0%D0%BC%D0%B5%D1%82%D0%BA%D0%B0" TargetMode="External"/><Relationship Id="rId20" Type="http://schemas.openxmlformats.org/officeDocument/2006/relationships/hyperlink" Target="http://ru.wikipedia.org/wiki/%D0%96%D0%B0%D0%BD%D1%80%D1%8B_%D0%B6%D1%83%D1%80%D0%BD%D0%B0%D0%BB%D0%B8%D1%81%D1%82%D0%B8%D0%BA%D0%B8" TargetMode="External"/><Relationship Id="rId29" Type="http://schemas.openxmlformats.org/officeDocument/2006/relationships/hyperlink" Target="http://ru.wikipedia.org/wiki/%D0%9E%D1%87%D0%B5%D1%80%D0%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XVI_%D0%B2%D0%B5%D0%BA" TargetMode="External"/><Relationship Id="rId24" Type="http://schemas.openxmlformats.org/officeDocument/2006/relationships/hyperlink" Target="http://ru.wikipedia.org/wiki/%D0%9E%D0%B1%D0%BE%D0%B1%D1%89%D0%B5%D0%BD%D0%B8%D0%B5_%D0%BF%D0%BE%D0%BD%D1%8F%D1%82%D0%B8%D0%B9" TargetMode="External"/><Relationship Id="rId32" Type="http://schemas.openxmlformats.org/officeDocument/2006/relationships/hyperlink" Target="http://ru.wikipedia.org/wiki/%D0%96%D1%83%D1%80%D0%BD%D0%B0%D0%BB%D0%B8%D1%81%D1%82" TargetMode="External"/><Relationship Id="rId37" Type="http://schemas.openxmlformats.org/officeDocument/2006/relationships/image" Target="media/image6.jpe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u.wikipedia.org/wiki/%D0%9E%D0%B1%D1%89%D0%B5%D1%81%D1%82%D0%B2%D0%B5%D0%BD%D0%BD%D0%BE%D0%B5_%D0%BC%D0%BD%D0%B5%D0%BD%D0%B8%D0%B5" TargetMode="External"/><Relationship Id="rId23" Type="http://schemas.openxmlformats.org/officeDocument/2006/relationships/hyperlink" Target="http://ru.wikipedia.org/wiki/%D0%A1%D0%9C%D0%98" TargetMode="External"/><Relationship Id="rId28" Type="http://schemas.openxmlformats.org/officeDocument/2006/relationships/hyperlink" Target="http://ru.wikipedia.org/wiki/%D0%A0%D0%B5%D0%B9%D1%82%D0%B8%D0%BD%D0%B3" TargetMode="External"/><Relationship Id="rId36" Type="http://schemas.openxmlformats.org/officeDocument/2006/relationships/image" Target="media/image5.jpeg"/><Relationship Id="rId10" Type="http://schemas.openxmlformats.org/officeDocument/2006/relationships/hyperlink" Target="http://ru.wikipedia.org/wiki/%D0%98%D1%82%D0%B0%D0%BB%D1%8C%D1%8F%D0%BD%D1%81%D0%BA%D0%B8%D0%B9_%D1%8F%D0%B7%D1%8B%D0%BA" TargetMode="External"/><Relationship Id="rId19" Type="http://schemas.openxmlformats.org/officeDocument/2006/relationships/hyperlink" Target="http://ru.wikipedia.org/wiki/%D0%98%D0%BD%D1%82%D0%B5%D1%80%D0%B2%D1%8C%D1%8E" TargetMode="External"/><Relationship Id="rId31" Type="http://schemas.openxmlformats.org/officeDocument/2006/relationships/hyperlink" Target="http://ru.wikipedia.org/wiki/%D0%9F%D0%B0%D0%BC%D1%84%D0%BB%D0%B5%D1%82" TargetMode="External"/><Relationship Id="rId4" Type="http://schemas.openxmlformats.org/officeDocument/2006/relationships/settings" Target="settings.xml"/><Relationship Id="rId9" Type="http://schemas.openxmlformats.org/officeDocument/2006/relationships/hyperlink" Target="http://ru.wikipedia.org/wiki/%D0%9F%D0%B5%D1%80%D0%B8%D0%BE%D0%B4%D0%B8%D1%87%D0%B5%D1%81%D0%BA%D0%BE%D0%B5_%D0%B8%D0%B7%D0%B4%D0%B0%D0%BD%D0%B8%D0%B5" TargetMode="External"/><Relationship Id="rId14" Type="http://schemas.openxmlformats.org/officeDocument/2006/relationships/hyperlink" Target="http://ru.wikipedia.org/wiki/%D0%9F%D1%91%D1%82%D1%80_I" TargetMode="External"/><Relationship Id="rId22" Type="http://schemas.openxmlformats.org/officeDocument/2006/relationships/hyperlink" Target="http://ru.wikipedia.org/wiki/%D0%A0%D0%B5%D1%86%D0%B5%D0%BD%D0%B7%D0%B8%D1%8F" TargetMode="External"/><Relationship Id="rId27" Type="http://schemas.openxmlformats.org/officeDocument/2006/relationships/hyperlink" Target="http://ru.wikipedia.org/w/index.php?title=%D0%90%D0%BD%D0%B0%D0%BB%D0%B8%D1%82%D0%B8%D1%87%D0%B5%D1%81%D0%BA%D0%B8%D0%B9_%D0%BF%D1%80%D0%B5%D1%81%D1%81-%D1%80%D0%B5%D0%BB%D0%B8%D0%B7&amp;action=edit&amp;redlink=1" TargetMode="External"/><Relationship Id="rId30" Type="http://schemas.openxmlformats.org/officeDocument/2006/relationships/hyperlink" Target="http://ru.wikipedia.org/wiki/%D0%A4%D0%B5%D0%BB%D1%8C%D0%B5%D1%82%D0%BE%D0%BD" TargetMode="External"/><Relationship Id="rId35"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25A92-10C1-41D3-8ED5-DC5CEC16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15</Pages>
  <Words>3974</Words>
  <Characters>22657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Дворец Творчества</Company>
  <LinksUpToDate>false</LinksUpToDate>
  <CharactersWithSpaces>26578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Методисты</dc:creator>
  <cp:keywords/>
  <dc:description/>
  <cp:lastModifiedBy>Зиновьев ЕИ</cp:lastModifiedBy>
  <cp:revision>16</cp:revision>
  <dcterms:created xsi:type="dcterms:W3CDTF">2011-04-21T03:42:00Z</dcterms:created>
  <dcterms:modified xsi:type="dcterms:W3CDTF">2015-03-05T07:16:00Z</dcterms:modified>
</cp:coreProperties>
</file>